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4E" w:rsidRPr="007B6FD1" w:rsidRDefault="00527E4E" w:rsidP="00527E4E">
      <w:pPr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Załącznik nr </w:t>
      </w:r>
      <w:r>
        <w:rPr>
          <w:rFonts w:ascii="Garamond" w:eastAsia="Times New Roman" w:hAnsi="Garamond" w:cs="Tahoma"/>
          <w:sz w:val="22"/>
          <w:lang w:eastAsia="pl-PL"/>
        </w:rPr>
        <w:t>1a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527E4E" w:rsidRPr="007B6FD1" w:rsidRDefault="00527E4E" w:rsidP="00527E4E">
      <w:pPr>
        <w:jc w:val="center"/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i/>
          <w:iCs/>
          <w:sz w:val="22"/>
          <w:lang w:eastAsia="pl-PL"/>
        </w:rPr>
        <w:t>OŚWIADCZENIE SKŁADANE WRAZ Z OFERTĄ</w:t>
      </w:r>
    </w:p>
    <w:p w:rsidR="00527E4E" w:rsidRPr="007B6FD1" w:rsidRDefault="00527E4E" w:rsidP="00527E4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527E4E" w:rsidRPr="007B6FD1" w:rsidRDefault="00527E4E" w:rsidP="00527E4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527E4E" w:rsidRPr="007B6FD1" w:rsidRDefault="00527E4E" w:rsidP="00527E4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527E4E" w:rsidRPr="007B6FD1" w:rsidRDefault="00527E4E" w:rsidP="00527E4E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527E4E" w:rsidRPr="007B6FD1" w:rsidRDefault="00527E4E" w:rsidP="00527E4E">
      <w:pPr>
        <w:spacing w:after="0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</w:p>
    <w:p w:rsidR="00527E4E" w:rsidRPr="007B6FD1" w:rsidRDefault="00527E4E" w:rsidP="00527E4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OŚWIADCZENIE WYKONAWCY </w:t>
      </w:r>
    </w:p>
    <w:p w:rsidR="00527E4E" w:rsidRPr="007B6FD1" w:rsidRDefault="00527E4E" w:rsidP="00527E4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składane na podstawie art. 25a ust. 1 ustawy Prawo zamówień publicznych</w:t>
      </w:r>
    </w:p>
    <w:p w:rsidR="00527E4E" w:rsidRPr="007B6FD1" w:rsidRDefault="00527E4E" w:rsidP="00527E4E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527E4E" w:rsidRPr="007B6FD1" w:rsidRDefault="00527E4E" w:rsidP="00527E4E">
      <w:pPr>
        <w:spacing w:after="0"/>
        <w:rPr>
          <w:rFonts w:ascii="Garamond" w:hAnsi="Garamond" w:cs="Tahoma"/>
          <w:sz w:val="22"/>
          <w:lang w:eastAsia="pl-PL"/>
        </w:rPr>
      </w:pPr>
    </w:p>
    <w:p w:rsidR="00527E4E" w:rsidRDefault="00527E4E" w:rsidP="00527E4E">
      <w:pPr>
        <w:pStyle w:val="Bezodstpw"/>
        <w:spacing w:line="276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Na potrzeby postępowania o udzielenie zamówienia publicznego</w:t>
      </w:r>
      <w:r>
        <w:rPr>
          <w:rFonts w:ascii="Garamond" w:eastAsia="Times New Roman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pn.: </w:t>
      </w:r>
    </w:p>
    <w:p w:rsidR="00755A65" w:rsidRPr="005564E1" w:rsidRDefault="005564E1" w:rsidP="005564E1">
      <w:pPr>
        <w:jc w:val="center"/>
        <w:rPr>
          <w:bCs/>
          <w:i/>
          <w:szCs w:val="24"/>
        </w:rPr>
      </w:pPr>
      <w:r w:rsidRPr="005564E1">
        <w:rPr>
          <w:bCs/>
          <w:i/>
          <w:szCs w:val="24"/>
        </w:rPr>
        <w:t>Zakup energii elektrycznej na potrzeby oświetlenia ulic, budynków Urzędu Miasta, jednostek organizacyjnych</w:t>
      </w:r>
      <w:bookmarkStart w:id="0" w:name="_GoBack"/>
      <w:bookmarkEnd w:id="0"/>
    </w:p>
    <w:p w:rsidR="00527E4E" w:rsidRPr="00755A65" w:rsidRDefault="00527E4E" w:rsidP="00755A65">
      <w:pPr>
        <w:jc w:val="center"/>
        <w:rPr>
          <w:rFonts w:ascii="Garamond" w:hAnsi="Garamond"/>
          <w:b/>
          <w:i/>
          <w:szCs w:val="24"/>
        </w:rPr>
      </w:pPr>
      <w:r>
        <w:rPr>
          <w:rFonts w:ascii="Garamond" w:hAnsi="Garamond"/>
          <w:bCs/>
          <w:sz w:val="22"/>
        </w:rPr>
        <w:t>ZP.271.</w:t>
      </w:r>
      <w:r w:rsidR="000D737C">
        <w:rPr>
          <w:rFonts w:ascii="Garamond" w:hAnsi="Garamond"/>
          <w:bCs/>
          <w:sz w:val="22"/>
        </w:rPr>
        <w:t>1.33</w:t>
      </w:r>
      <w:r w:rsidRPr="00527E4E">
        <w:rPr>
          <w:rFonts w:ascii="Garamond" w:hAnsi="Garamond"/>
          <w:bCs/>
          <w:sz w:val="22"/>
        </w:rPr>
        <w:t>.</w:t>
      </w:r>
      <w:r w:rsidR="00755A65">
        <w:rPr>
          <w:rFonts w:ascii="Garamond" w:hAnsi="Garamond"/>
          <w:bCs/>
          <w:sz w:val="22"/>
        </w:rPr>
        <w:t>TOM.2019.JS</w:t>
      </w:r>
    </w:p>
    <w:p w:rsidR="00527E4E" w:rsidRPr="007B6FD1" w:rsidRDefault="00527E4E" w:rsidP="00527E4E">
      <w:pPr>
        <w:rPr>
          <w:rFonts w:ascii="Garamond" w:eastAsia="Times New Roman" w:hAnsi="Garamond" w:cs="Tahoma"/>
          <w:b/>
          <w:bCs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prowadzonego przez</w:t>
      </w:r>
      <w:r>
        <w:rPr>
          <w:rFonts w:ascii="Garamond" w:eastAsia="Times New Roman" w:hAnsi="Garamond" w:cs="Tahoma"/>
          <w:sz w:val="22"/>
          <w:lang w:eastAsia="pl-PL"/>
        </w:rPr>
        <w:t xml:space="preserve"> Urząd Miasta Milanówka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oświadczam, co następuje:</w:t>
      </w:r>
    </w:p>
    <w:p w:rsidR="00527E4E" w:rsidRPr="007B6FD1" w:rsidRDefault="00527E4E" w:rsidP="00527E4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DOTYCZĄCA WYKONAWCY</w:t>
      </w:r>
    </w:p>
    <w:p w:rsidR="00527E4E" w:rsidRPr="007B6FD1" w:rsidRDefault="00527E4E" w:rsidP="00527E4E">
      <w:pPr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7B6FD1">
        <w:rPr>
          <w:rFonts w:ascii="Garamond" w:eastAsia="Times New Roman" w:hAnsi="Garamond" w:cs="Tahoma"/>
          <w:color w:val="000000"/>
          <w:sz w:val="22"/>
          <w:lang w:eastAsia="pl-PL"/>
        </w:rPr>
        <w:t>oraz specyfikacji istotnych warunków zamówienia</w:t>
      </w:r>
      <w:r w:rsidRPr="007B6FD1">
        <w:rPr>
          <w:rFonts w:ascii="Garamond" w:eastAsia="Times New Roman" w:hAnsi="Garamond" w:cs="Tahoma"/>
          <w:sz w:val="22"/>
          <w:lang w:eastAsia="pl-PL"/>
        </w:rPr>
        <w:t>.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527E4E" w:rsidRPr="007B6FD1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Pr="007B6FD1" w:rsidRDefault="00527E4E" w:rsidP="00527E4E">
      <w:pPr>
        <w:shd w:val="clear" w:color="auto" w:fill="BFBFBF"/>
        <w:jc w:val="center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INFORMACJA W ZWIĄZKU Z POLEGANIEM NA ZASOBACH INNYCH PODMIOTÓW</w:t>
      </w:r>
    </w:p>
    <w:p w:rsidR="00527E4E" w:rsidRDefault="000D737C" w:rsidP="000D737C">
      <w:pPr>
        <w:spacing w:after="0" w:line="264" w:lineRule="auto"/>
        <w:ind w:firstLine="708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>
        <w:rPr>
          <w:rFonts w:ascii="Garamond" w:eastAsia="Times New Roman" w:hAnsi="Garamond" w:cs="Tahoma"/>
          <w:sz w:val="22"/>
          <w:lang w:eastAsia="pl-PL"/>
        </w:rPr>
        <w:t>Nie dotyczy</w:t>
      </w:r>
    </w:p>
    <w:p w:rsidR="00527E4E" w:rsidRPr="007B6FD1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Pr="007B6FD1" w:rsidRDefault="00527E4E" w:rsidP="00527E4E">
      <w:pPr>
        <w:shd w:val="clear" w:color="auto" w:fill="BFBFBF"/>
        <w:jc w:val="center"/>
        <w:rPr>
          <w:rFonts w:ascii="Garamond" w:eastAsia="Times New Roman" w:hAnsi="Garamond" w:cs="Tahoma"/>
          <w:b/>
          <w:bCs/>
          <w:sz w:val="22"/>
          <w:lang w:eastAsia="pl-PL"/>
        </w:rPr>
      </w:pPr>
      <w:r w:rsidRPr="007B6FD1">
        <w:rPr>
          <w:rFonts w:ascii="Garamond" w:eastAsia="Times New Roman" w:hAnsi="Garamond" w:cs="Tahoma"/>
          <w:b/>
          <w:bCs/>
          <w:sz w:val="22"/>
          <w:lang w:eastAsia="pl-PL"/>
        </w:rPr>
        <w:t>OŚWIADCZENIE DOTYCZĄCE PODANYCH INFORMACJI</w:t>
      </w:r>
    </w:p>
    <w:p w:rsidR="00527E4E" w:rsidRPr="007B6FD1" w:rsidRDefault="00527E4E" w:rsidP="00527E4E">
      <w:pPr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Oświadczam, że wszystkie informacje podane w powyższych oświadczeniach są aktualne i zgodne z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>prawdą oraz zostały przedstawione z pełną świadomością konsekwencji wprowadzenia zamawiającego w</w:t>
      </w:r>
      <w:r>
        <w:rPr>
          <w:rFonts w:ascii="Garamond" w:eastAsia="Times New Roman" w:hAnsi="Garamond" w:cs="Tahoma"/>
          <w:sz w:val="22"/>
          <w:lang w:eastAsia="pl-PL"/>
        </w:rPr>
        <w:t> 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błąd przy przedstawianiu informacji. Jednocześnie oświadczam, iż mam świadomość, że Zamawiający </w:t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 xml:space="preserve">może na każdym etapie postępowania wezwać mnie do złożenia wszystkich lub niektórych oświadczeń lub dokumentów potwierdzających, że spełniam warunki udziału w postępowaniu i zobowiązuję się </w:t>
      </w:r>
      <w:r w:rsidR="00755A65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br/>
      </w:r>
      <w:r w:rsidRPr="007B6FD1">
        <w:rPr>
          <w:rFonts w:ascii="Garamond" w:eastAsia="Times New Roman" w:hAnsi="Garamond" w:cs="Tahoma"/>
          <w:color w:val="000000"/>
          <w:sz w:val="22"/>
          <w:shd w:val="clear" w:color="auto" w:fill="FFFFFF"/>
          <w:lang w:eastAsia="pl-PL"/>
        </w:rPr>
        <w:t>do udzielenia Zmawiającemu odpowiedzi oraz przedłożenia żądanych dokumentów, we wskazanym przeze niego terminie.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…………….………………..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527E4E" w:rsidRPr="007B6FD1" w:rsidRDefault="00527E4E" w:rsidP="00527E4E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  <w:t xml:space="preserve">       …………………………………………</w:t>
      </w: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(podpis)</w:t>
      </w: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27E4E" w:rsidRDefault="00527E4E" w:rsidP="00527E4E">
      <w:pPr>
        <w:spacing w:after="0" w:line="264" w:lineRule="auto"/>
        <w:ind w:left="5664" w:firstLine="708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667B2D" w:rsidRDefault="00667B2D"/>
    <w:sectPr w:rsidR="00667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E10" w:rsidRDefault="00782E10" w:rsidP="00527E4E">
      <w:pPr>
        <w:spacing w:after="0" w:line="240" w:lineRule="auto"/>
      </w:pPr>
      <w:r>
        <w:separator/>
      </w:r>
    </w:p>
  </w:endnote>
  <w:end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17" w:rsidRDefault="00E725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488345"/>
      <w:docPartObj>
        <w:docPartGallery w:val="Page Numbers (Bottom of Page)"/>
        <w:docPartUnique/>
      </w:docPartObj>
    </w:sdtPr>
    <w:sdtEndPr/>
    <w:sdtContent>
      <w:p w:rsidR="00A00D4D" w:rsidRDefault="00A00D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4E1">
          <w:rPr>
            <w:noProof/>
          </w:rPr>
          <w:t>1</w:t>
        </w:r>
        <w:r>
          <w:fldChar w:fldCharType="end"/>
        </w:r>
      </w:p>
    </w:sdtContent>
  </w:sdt>
  <w:p w:rsidR="00A00D4D" w:rsidRDefault="00A00D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17" w:rsidRDefault="00E72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E10" w:rsidRDefault="00782E10" w:rsidP="00527E4E">
      <w:pPr>
        <w:spacing w:after="0" w:line="240" w:lineRule="auto"/>
      </w:pPr>
      <w:r>
        <w:separator/>
      </w:r>
    </w:p>
  </w:footnote>
  <w:footnote w:type="continuationSeparator" w:id="0">
    <w:p w:rsidR="00782E10" w:rsidRDefault="00782E10" w:rsidP="00527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17" w:rsidRDefault="00E725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E4E" w:rsidRPr="00755A65" w:rsidRDefault="00527E4E" w:rsidP="000D737C">
    <w:pPr>
      <w:pStyle w:val="Nagwek"/>
      <w:jc w:val="right"/>
      <w:rPr>
        <w:sz w:val="18"/>
        <w:szCs w:val="18"/>
      </w:rPr>
    </w:pPr>
    <w:bookmarkStart w:id="1" w:name="_Hlk531117383"/>
    <w:r w:rsidRPr="00755A65">
      <w:rPr>
        <w:sz w:val="18"/>
        <w:szCs w:val="18"/>
      </w:rPr>
      <w:t>Postępowanie przetargowe nr: ZP</w:t>
    </w:r>
    <w:r w:rsidR="000D737C">
      <w:rPr>
        <w:sz w:val="18"/>
        <w:szCs w:val="18"/>
      </w:rPr>
      <w:t>.271.33</w:t>
    </w:r>
    <w:r w:rsidRPr="00755A65">
      <w:rPr>
        <w:sz w:val="18"/>
        <w:szCs w:val="18"/>
      </w:rPr>
      <w:t>.TOM.201</w:t>
    </w:r>
    <w:r w:rsidR="00755A65" w:rsidRPr="00755A65">
      <w:rPr>
        <w:sz w:val="18"/>
        <w:szCs w:val="18"/>
      </w:rPr>
      <w:t>9.JS</w:t>
    </w:r>
  </w:p>
  <w:p w:rsidR="00755A65" w:rsidRPr="00953582" w:rsidRDefault="00755A65" w:rsidP="00527E4E">
    <w:pPr>
      <w:pStyle w:val="Nagwek"/>
      <w:jc w:val="right"/>
      <w:rPr>
        <w:rFonts w:ascii="Garamond" w:hAnsi="Garamond"/>
        <w:b/>
        <w:i/>
        <w:sz w:val="18"/>
        <w:szCs w:val="18"/>
      </w:rPr>
    </w:pPr>
  </w:p>
  <w:p w:rsidR="00E72517" w:rsidRPr="00E72517" w:rsidRDefault="00E72517" w:rsidP="00E72517">
    <w:pPr>
      <w:jc w:val="center"/>
      <w:rPr>
        <w:bCs/>
        <w:i/>
        <w:sz w:val="20"/>
        <w:szCs w:val="20"/>
      </w:rPr>
    </w:pPr>
    <w:bookmarkStart w:id="2" w:name="_Hlk22638580"/>
    <w:bookmarkEnd w:id="1"/>
    <w:r w:rsidRPr="00E72517">
      <w:rPr>
        <w:bCs/>
        <w:i/>
        <w:sz w:val="20"/>
        <w:szCs w:val="20"/>
      </w:rPr>
      <w:t>Zakup energii elektrycznej na potrzeby oświetlenia ulic, budynków Urzędu Miasta, jednostek organizacyjnych</w:t>
    </w:r>
    <w:bookmarkEnd w:id="2"/>
  </w:p>
  <w:p w:rsidR="00527E4E" w:rsidRDefault="00527E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17" w:rsidRDefault="00E725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A"/>
    <w:rsid w:val="000D737C"/>
    <w:rsid w:val="00527E4E"/>
    <w:rsid w:val="005564E1"/>
    <w:rsid w:val="00667B2D"/>
    <w:rsid w:val="00755A65"/>
    <w:rsid w:val="00782E10"/>
    <w:rsid w:val="008D445C"/>
    <w:rsid w:val="0094299A"/>
    <w:rsid w:val="00A00D4D"/>
    <w:rsid w:val="00A67AB3"/>
    <w:rsid w:val="00B51C2E"/>
    <w:rsid w:val="00E7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E4E"/>
    <w:pPr>
      <w:spacing w:after="20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527E4E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locked/>
    <w:rsid w:val="00527E4E"/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E4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7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E4E"/>
    <w:rPr>
      <w:rFonts w:ascii="Times New Roman" w:eastAsia="Calibri" w:hAnsi="Times New Roman" w:cs="Times New Roman"/>
      <w:sz w:val="24"/>
    </w:rPr>
  </w:style>
  <w:style w:type="paragraph" w:customStyle="1" w:styleId="redniasiatka21">
    <w:name w:val="Średnia siatka 21"/>
    <w:uiPriority w:val="1"/>
    <w:qFormat/>
    <w:rsid w:val="00755A6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Joanna Sierpińska</cp:lastModifiedBy>
  <cp:revision>9</cp:revision>
  <dcterms:created xsi:type="dcterms:W3CDTF">2018-11-27T20:21:00Z</dcterms:created>
  <dcterms:modified xsi:type="dcterms:W3CDTF">2019-11-20T13:43:00Z</dcterms:modified>
</cp:coreProperties>
</file>