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B23A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Regulaminu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listy poparcia dla Kandydata na członka 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Komitetu Rewitalizacji Gminy Milanówek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3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poparcia dla kandydata ……………………………………………………………..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Komitetu Rewitalizacji Gminy Milanówek reprezentującego 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3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3AB">
        <w:rPr>
          <w:rFonts w:ascii="Times New Roman" w:eastAsia="Times New Roman" w:hAnsi="Times New Roman" w:cs="Times New Roman"/>
          <w:sz w:val="16"/>
          <w:szCs w:val="16"/>
          <w:lang w:eastAsia="pl-PL"/>
        </w:rPr>
        <w:t>(mieszkańców obszaru rewitalizacji, nazwa organizacji pozarządowej, nazwa przedsiębiorcy)</w:t>
      </w:r>
    </w:p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3310"/>
        <w:gridCol w:w="3260"/>
        <w:gridCol w:w="1806"/>
      </w:tblGrid>
      <w:tr w:rsidR="008D23EF" w:rsidRPr="00FB23AB" w:rsidTr="00BE0A16">
        <w:tc>
          <w:tcPr>
            <w:tcW w:w="626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10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Imię i nazwisko/</w:t>
            </w: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nazwa organizacji pozarządowej/</w:t>
            </w: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nazwa przedsiębiorcy</w:t>
            </w:r>
          </w:p>
        </w:tc>
        <w:tc>
          <w:tcPr>
            <w:tcW w:w="3260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Adres zamieszkania/</w:t>
            </w: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adres organizacji pozarządowej/</w:t>
            </w:r>
          </w:p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adres siedziby przedsiębiorstwa</w:t>
            </w:r>
          </w:p>
        </w:tc>
        <w:tc>
          <w:tcPr>
            <w:tcW w:w="1806" w:type="dxa"/>
            <w:vAlign w:val="center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23EF" w:rsidRPr="00FB23AB" w:rsidTr="00BE0A16">
        <w:trPr>
          <w:trHeight w:val="510"/>
        </w:trPr>
        <w:tc>
          <w:tcPr>
            <w:tcW w:w="62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23A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31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6" w:type="dxa"/>
          </w:tcPr>
          <w:p w:rsidR="008D23EF" w:rsidRPr="00FB23AB" w:rsidRDefault="008D23EF" w:rsidP="00BE0A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23EF" w:rsidRPr="00FB23AB" w:rsidRDefault="008D23EF" w:rsidP="008D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C53" w:rsidRDefault="00294C53"/>
    <w:sectPr w:rsidR="00294C53" w:rsidSect="009D1B61">
      <w:pgSz w:w="11906" w:h="16838"/>
      <w:pgMar w:top="993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E53"/>
    <w:multiLevelType w:val="hybridMultilevel"/>
    <w:tmpl w:val="1CFEB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C80E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965"/>
    <w:multiLevelType w:val="hybridMultilevel"/>
    <w:tmpl w:val="42702164"/>
    <w:lvl w:ilvl="0" w:tplc="5234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4B5"/>
    <w:multiLevelType w:val="hybridMultilevel"/>
    <w:tmpl w:val="E2102814"/>
    <w:lvl w:ilvl="0" w:tplc="025E3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3AA6"/>
    <w:multiLevelType w:val="hybridMultilevel"/>
    <w:tmpl w:val="7F3E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D68D7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F"/>
    <w:rsid w:val="00294C53"/>
    <w:rsid w:val="0075426D"/>
    <w:rsid w:val="008D23EF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F"/>
    <w:pPr>
      <w:ind w:left="720"/>
      <w:contextualSpacing/>
    </w:pPr>
  </w:style>
  <w:style w:type="table" w:styleId="Tabela-Siatka">
    <w:name w:val="Table Grid"/>
    <w:basedOn w:val="Standardowy"/>
    <w:uiPriority w:val="59"/>
    <w:rsid w:val="008D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F"/>
    <w:pPr>
      <w:ind w:left="720"/>
      <w:contextualSpacing/>
    </w:pPr>
  </w:style>
  <w:style w:type="table" w:styleId="Tabela-Siatka">
    <w:name w:val="Table Grid"/>
    <w:basedOn w:val="Standardowy"/>
    <w:uiPriority w:val="59"/>
    <w:rsid w:val="008D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F2B2-A904-4EDB-BC48-BFE02AD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Żuraw</dc:creator>
  <cp:lastModifiedBy>Aleksandra Żuraw</cp:lastModifiedBy>
  <cp:revision>2</cp:revision>
  <dcterms:created xsi:type="dcterms:W3CDTF">2017-05-24T06:54:00Z</dcterms:created>
  <dcterms:modified xsi:type="dcterms:W3CDTF">2017-05-24T06:54:00Z</dcterms:modified>
</cp:coreProperties>
</file>