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CA22E1" w:rsidP="00E42909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4290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maja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E42909" w:rsidRDefault="00816CA4" w:rsidP="00E4290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909" w:rsidRDefault="00CA22E1" w:rsidP="00E42909">
      <w:pPr>
        <w:spacing w:after="0" w:line="276" w:lineRule="auto"/>
        <w:jc w:val="center"/>
        <w:rPr>
          <w:b/>
          <w:sz w:val="24"/>
          <w:szCs w:val="24"/>
        </w:rPr>
      </w:pPr>
      <w:r w:rsidRPr="00E42909">
        <w:rPr>
          <w:b/>
          <w:sz w:val="28"/>
          <w:szCs w:val="28"/>
        </w:rPr>
        <w:t>Zaangażować Polaków w samorządność –</w:t>
      </w:r>
      <w:r w:rsidR="00E42909" w:rsidRPr="00E42909">
        <w:rPr>
          <w:b/>
          <w:sz w:val="28"/>
          <w:szCs w:val="28"/>
        </w:rPr>
        <w:t xml:space="preserve"> </w:t>
      </w:r>
      <w:r w:rsidR="00E42909" w:rsidRPr="00E42909">
        <w:rPr>
          <w:b/>
          <w:sz w:val="28"/>
          <w:szCs w:val="28"/>
        </w:rPr>
        <w:br/>
      </w:r>
      <w:r w:rsidR="00FE4352">
        <w:rPr>
          <w:b/>
          <w:sz w:val="28"/>
          <w:szCs w:val="28"/>
        </w:rPr>
        <w:t>rusza kampania edukacyjno-</w:t>
      </w:r>
      <w:r w:rsidRPr="00E42909">
        <w:rPr>
          <w:b/>
          <w:sz w:val="28"/>
          <w:szCs w:val="28"/>
        </w:rPr>
        <w:t>informacyjna Związku Miast Polskich</w:t>
      </w:r>
      <w:r>
        <w:rPr>
          <w:b/>
          <w:sz w:val="24"/>
          <w:szCs w:val="24"/>
        </w:rPr>
        <w:br/>
      </w:r>
    </w:p>
    <w:p w:rsidR="00CA22E1" w:rsidRPr="00E42909" w:rsidRDefault="00CA22E1" w:rsidP="00E42909">
      <w:pPr>
        <w:spacing w:line="276" w:lineRule="auto"/>
        <w:jc w:val="both"/>
        <w:rPr>
          <w:b/>
          <w:sz w:val="24"/>
          <w:szCs w:val="24"/>
        </w:rPr>
      </w:pPr>
      <w:r w:rsidRPr="00E42909">
        <w:rPr>
          <w:b/>
          <w:sz w:val="24"/>
          <w:szCs w:val="24"/>
        </w:rPr>
        <w:t>24 maja wystartowała pierwsz</w:t>
      </w:r>
      <w:r w:rsidR="0022052E">
        <w:rPr>
          <w:b/>
          <w:sz w:val="24"/>
          <w:szCs w:val="24"/>
        </w:rPr>
        <w:t>a w Polsce kampania edukacyjno-</w:t>
      </w:r>
      <w:r w:rsidRPr="00E42909">
        <w:rPr>
          <w:b/>
          <w:sz w:val="24"/>
          <w:szCs w:val="24"/>
        </w:rPr>
        <w:t xml:space="preserve">informacyjna skierowana do mieszkańców miast, realizowana </w:t>
      </w:r>
      <w:r w:rsidR="00E42909" w:rsidRPr="00E42909">
        <w:rPr>
          <w:b/>
          <w:sz w:val="24"/>
          <w:szCs w:val="24"/>
        </w:rPr>
        <w:t xml:space="preserve">wspólnie </w:t>
      </w:r>
      <w:r w:rsidRPr="00E42909">
        <w:rPr>
          <w:b/>
          <w:sz w:val="24"/>
          <w:szCs w:val="24"/>
        </w:rPr>
        <w:t>pr</w:t>
      </w:r>
      <w:r w:rsidR="00AD3EE9">
        <w:rPr>
          <w:b/>
          <w:sz w:val="24"/>
          <w:szCs w:val="24"/>
        </w:rPr>
        <w:t xml:space="preserve">zez samorządy lokalne zrzeszone </w:t>
      </w:r>
      <w:r w:rsidRPr="00E42909">
        <w:rPr>
          <w:b/>
          <w:sz w:val="24"/>
          <w:szCs w:val="24"/>
        </w:rPr>
        <w:t>w</w:t>
      </w:r>
      <w:r w:rsidR="008625E5">
        <w:rPr>
          <w:b/>
          <w:sz w:val="24"/>
          <w:szCs w:val="24"/>
        </w:rPr>
        <w:t> </w:t>
      </w:r>
      <w:r w:rsidRPr="00E42909">
        <w:rPr>
          <w:b/>
          <w:sz w:val="24"/>
          <w:szCs w:val="24"/>
        </w:rPr>
        <w:t xml:space="preserve">Związku Miast Polskich. Inicjatorzy akcji zachęcają </w:t>
      </w:r>
      <w:r w:rsidR="00AD3EE9">
        <w:rPr>
          <w:b/>
          <w:sz w:val="24"/>
          <w:szCs w:val="24"/>
        </w:rPr>
        <w:t xml:space="preserve">mieszkańców do uczestniczenia </w:t>
      </w:r>
      <w:r w:rsidR="008625E5">
        <w:rPr>
          <w:b/>
          <w:sz w:val="24"/>
          <w:szCs w:val="24"/>
        </w:rPr>
        <w:t>w </w:t>
      </w:r>
      <w:r w:rsidRPr="00E42909">
        <w:rPr>
          <w:b/>
          <w:sz w:val="24"/>
          <w:szCs w:val="24"/>
        </w:rPr>
        <w:t xml:space="preserve">zarządzaniu swoimi </w:t>
      </w:r>
      <w:r w:rsidR="008F62F8">
        <w:rPr>
          <w:b/>
          <w:sz w:val="24"/>
          <w:szCs w:val="24"/>
        </w:rPr>
        <w:t>miastami i</w:t>
      </w:r>
      <w:r w:rsidR="00E42909" w:rsidRPr="00E42909">
        <w:rPr>
          <w:b/>
          <w:sz w:val="24"/>
          <w:szCs w:val="24"/>
        </w:rPr>
        <w:t xml:space="preserve"> kształtowania najbliższego otoczenia.</w:t>
      </w:r>
    </w:p>
    <w:p w:rsidR="00CA22E1" w:rsidRPr="00E42909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W inicjatywę włączyło się ponad 70 miast</w:t>
      </w:r>
      <w:r w:rsidR="00E42909" w:rsidRPr="00E42909">
        <w:rPr>
          <w:sz w:val="24"/>
          <w:szCs w:val="24"/>
        </w:rPr>
        <w:t xml:space="preserve"> ze Związku Miast Polskich</w:t>
      </w:r>
      <w:r w:rsidRPr="00E42909">
        <w:rPr>
          <w:sz w:val="24"/>
          <w:szCs w:val="24"/>
        </w:rPr>
        <w:t>. Do wię</w:t>
      </w:r>
      <w:r w:rsidR="008F62F8">
        <w:rPr>
          <w:sz w:val="24"/>
          <w:szCs w:val="24"/>
        </w:rPr>
        <w:t>kszego angażowania się w życie małych ojczyzn</w:t>
      </w:r>
      <w:r w:rsidRPr="00E42909">
        <w:rPr>
          <w:sz w:val="24"/>
          <w:szCs w:val="24"/>
        </w:rPr>
        <w:t xml:space="preserve"> zachęcają zarówno metropolie, mniejsze miejscowości, a także gminy. W akcji biorą udział m.in.: Poznań,</w:t>
      </w:r>
      <w:r w:rsidR="00E42909">
        <w:rPr>
          <w:sz w:val="24"/>
          <w:szCs w:val="24"/>
        </w:rPr>
        <w:t xml:space="preserve"> Kraków,</w:t>
      </w:r>
      <w:r w:rsidRPr="00E42909">
        <w:rPr>
          <w:sz w:val="24"/>
          <w:szCs w:val="24"/>
        </w:rPr>
        <w:t xml:space="preserve"> Rzeszów, Opole, Częstochowa, </w:t>
      </w:r>
      <w:r w:rsidR="008F62F8">
        <w:rPr>
          <w:sz w:val="24"/>
          <w:szCs w:val="24"/>
        </w:rPr>
        <w:t xml:space="preserve">Tychy, Bielsko-Biała, Rybnik, Ełk, Kartuzy, Kołobrzeg, Sandomierz czy Błaszki. </w:t>
      </w:r>
      <w:r w:rsidRPr="00E42909">
        <w:rPr>
          <w:sz w:val="24"/>
          <w:szCs w:val="24"/>
        </w:rPr>
        <w:t xml:space="preserve"> Pełną listę miast można znaleźć na stronie </w:t>
      </w:r>
      <w:hyperlink r:id="rId9" w:history="1">
        <w:r w:rsidRPr="00E42909">
          <w:rPr>
            <w:rStyle w:val="Hipercze"/>
            <w:sz w:val="24"/>
            <w:szCs w:val="24"/>
          </w:rPr>
          <w:t>www.miasta.pl</w:t>
        </w:r>
      </w:hyperlink>
      <w:r w:rsidR="00EA6D0C">
        <w:rPr>
          <w:rStyle w:val="Hipercze"/>
          <w:sz w:val="24"/>
          <w:szCs w:val="24"/>
        </w:rPr>
        <w:t>.</w:t>
      </w:r>
    </w:p>
    <w:p w:rsidR="00EA6D0C" w:rsidRPr="00EA6D0C" w:rsidRDefault="00EA6D0C" w:rsidP="00EA6D0C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EA6D0C">
        <w:rPr>
          <w:rFonts w:asciiTheme="minorHAnsi" w:hAnsiTheme="minorHAnsi"/>
        </w:rPr>
        <w:t>„Chcemy, aby nasi mieszkańcy mieli świadomość, że wspólnie z samorządem mogą kształtować swoją najbliższą okolicę jak i całe miasto.</w:t>
      </w:r>
      <w:r w:rsidRPr="00EA6D0C">
        <w:rPr>
          <w:rFonts w:asciiTheme="minorHAnsi" w:hAnsiTheme="minorHAnsi"/>
          <w:color w:val="FF0000"/>
        </w:rPr>
        <w:t xml:space="preserve"> </w:t>
      </w:r>
      <w:r w:rsidRPr="00EA6D0C">
        <w:rPr>
          <w:rFonts w:asciiTheme="minorHAnsi" w:hAnsiTheme="minorHAnsi"/>
        </w:rPr>
        <w:t xml:space="preserve">Dlatego mówimy w kampanii </w:t>
      </w:r>
      <w:r w:rsidRPr="00EA6D0C">
        <w:rPr>
          <w:rFonts w:asciiTheme="minorHAnsi" w:hAnsiTheme="minorHAnsi"/>
          <w:i/>
          <w:iCs/>
        </w:rPr>
        <w:t xml:space="preserve">Całe miasto to Twój dom, planuj je z rozmachem, bo masz na to wpływ. </w:t>
      </w:r>
      <w:r w:rsidRPr="00EA6D0C">
        <w:rPr>
          <w:rFonts w:asciiTheme="minorHAnsi" w:hAnsiTheme="minorHAnsi"/>
        </w:rPr>
        <w:t>W projekcie pokazujemy konkretne narzędzia, z których mieszkańcy mogą korzystać”</w:t>
      </w:r>
      <w:r w:rsidRPr="00EA6D0C">
        <w:rPr>
          <w:rFonts w:asciiTheme="minorHAnsi" w:hAnsiTheme="minorHAnsi"/>
          <w:i/>
          <w:iCs/>
        </w:rPr>
        <w:t xml:space="preserve"> – </w:t>
      </w:r>
      <w:r w:rsidRPr="00EA6D0C">
        <w:rPr>
          <w:rFonts w:asciiTheme="minorHAnsi" w:hAnsiTheme="minorHAnsi"/>
        </w:rPr>
        <w:t xml:space="preserve">komentuje </w:t>
      </w:r>
      <w:r w:rsidRPr="00EA6D0C">
        <w:rPr>
          <w:rFonts w:asciiTheme="minorHAnsi" w:hAnsiTheme="minorHAnsi"/>
          <w:b/>
          <w:bCs/>
        </w:rPr>
        <w:t>Jacek Karnowski</w:t>
      </w:r>
      <w:r w:rsidRPr="00EA6D0C">
        <w:rPr>
          <w:rFonts w:asciiTheme="minorHAnsi" w:hAnsiTheme="minorHAnsi"/>
        </w:rPr>
        <w:t xml:space="preserve">, prezydent Sopotu, miasta zaangażowanego w kampanię. „Akcja ma </w:t>
      </w:r>
      <w:r>
        <w:rPr>
          <w:rFonts w:asciiTheme="minorHAnsi" w:hAnsiTheme="minorHAnsi"/>
        </w:rPr>
        <w:t xml:space="preserve">zachęcić </w:t>
      </w:r>
      <w:r w:rsidRPr="00EA6D0C">
        <w:rPr>
          <w:rFonts w:asciiTheme="minorHAnsi" w:hAnsiTheme="minorHAnsi"/>
        </w:rPr>
        <w:t>naszych mieszkańców do większego angażowania się w sprawy lokalne i wpływania na to, jak nasze miasta wyglądają i jak się w nich żyje.” – podkreśla Karnowski.</w:t>
      </w:r>
    </w:p>
    <w:p w:rsidR="003B72EF" w:rsidRPr="003B72EF" w:rsidRDefault="003B72EF" w:rsidP="00D6405A">
      <w:pPr>
        <w:spacing w:before="240" w:after="0" w:line="276" w:lineRule="auto"/>
        <w:jc w:val="both"/>
        <w:rPr>
          <w:b/>
          <w:sz w:val="24"/>
          <w:szCs w:val="24"/>
        </w:rPr>
      </w:pPr>
      <w:r w:rsidRPr="003B72EF">
        <w:rPr>
          <w:b/>
          <w:sz w:val="24"/>
          <w:szCs w:val="24"/>
        </w:rPr>
        <w:t>Co wynika z badań?</w:t>
      </w:r>
    </w:p>
    <w:p w:rsidR="00D6405A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Badania pokazują, że zaledwie jedna trzecia Polaków jest zaint</w:t>
      </w:r>
      <w:r w:rsidR="001156D9">
        <w:rPr>
          <w:sz w:val="24"/>
          <w:szCs w:val="24"/>
        </w:rPr>
        <w:t>eresowana życiem publicznym, natomiast</w:t>
      </w:r>
      <w:r w:rsidRPr="00E42909">
        <w:rPr>
          <w:sz w:val="24"/>
          <w:szCs w:val="24"/>
        </w:rPr>
        <w:t xml:space="preserve"> 20-25% w ogóle się nim nie interesuje. Według analizy CBOS bezpośredni kontakt z urzędnikiem w jakiejś sprawie dotyczącej społeczności lokalnej (poza załatwieniem własnych spraw w urzędzie) w ciągu roku </w:t>
      </w:r>
      <w:r w:rsidR="008625E5">
        <w:rPr>
          <w:sz w:val="24"/>
          <w:szCs w:val="24"/>
        </w:rPr>
        <w:t>ma zaledwie 8% Polaków. Jedną z </w:t>
      </w:r>
      <w:r w:rsidRPr="00E42909">
        <w:rPr>
          <w:sz w:val="24"/>
          <w:szCs w:val="24"/>
        </w:rPr>
        <w:t>głównych przyczyn niskiej partycypacji społecznej jest brak</w:t>
      </w:r>
      <w:r w:rsidR="001156D9">
        <w:rPr>
          <w:sz w:val="24"/>
          <w:szCs w:val="24"/>
        </w:rPr>
        <w:t xml:space="preserve"> przekonania o możliwości wpływania</w:t>
      </w:r>
      <w:r w:rsidRPr="00E42909">
        <w:rPr>
          <w:sz w:val="24"/>
          <w:szCs w:val="24"/>
        </w:rPr>
        <w:t xml:space="preserve"> na rzeczywistość. Polacy uważają, ż</w:t>
      </w:r>
      <w:r w:rsidR="001156D9">
        <w:rPr>
          <w:sz w:val="24"/>
          <w:szCs w:val="24"/>
        </w:rPr>
        <w:t>e nie mają przełożenia</w:t>
      </w:r>
      <w:r w:rsidRPr="00E42909">
        <w:rPr>
          <w:sz w:val="24"/>
          <w:szCs w:val="24"/>
        </w:rPr>
        <w:t xml:space="preserve"> na losy kraju. Ci, którzy w badaniach potwierdzają, że taki wpływ mają, przyznają jednocześnie, że z niego nie korzystają.</w:t>
      </w:r>
    </w:p>
    <w:p w:rsidR="00D6405A" w:rsidRPr="00E42909" w:rsidRDefault="00D6405A" w:rsidP="00E429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2052E">
        <w:rPr>
          <w:sz w:val="24"/>
          <w:szCs w:val="24"/>
        </w:rPr>
        <w:t xml:space="preserve">Często deklarujemy, że </w:t>
      </w:r>
      <w:r>
        <w:rPr>
          <w:sz w:val="24"/>
          <w:szCs w:val="24"/>
        </w:rPr>
        <w:t xml:space="preserve">doceniamy samorząd. Według CBOS, w 2017 roku, 73 procent mieszkańców pozytywnie oceniło </w:t>
      </w:r>
      <w:r w:rsidR="00A961DF">
        <w:rPr>
          <w:sz w:val="24"/>
          <w:szCs w:val="24"/>
        </w:rPr>
        <w:t>działania samorządów lokalnych</w:t>
      </w:r>
      <w:r w:rsidR="001156D9">
        <w:rPr>
          <w:sz w:val="24"/>
          <w:szCs w:val="24"/>
        </w:rPr>
        <w:t>. Uważamy równocześnie</w:t>
      </w:r>
      <w:r>
        <w:rPr>
          <w:sz w:val="24"/>
          <w:szCs w:val="24"/>
        </w:rPr>
        <w:t>, że nasz wpływ na sprawy lokalne j</w:t>
      </w:r>
      <w:r w:rsidR="00A961DF">
        <w:rPr>
          <w:sz w:val="24"/>
          <w:szCs w:val="24"/>
        </w:rPr>
        <w:t>est większy niż na sprawy kraju.</w:t>
      </w:r>
      <w:r>
        <w:rPr>
          <w:sz w:val="24"/>
          <w:szCs w:val="24"/>
        </w:rPr>
        <w:t xml:space="preserve"> </w:t>
      </w:r>
      <w:r w:rsidR="00A961DF">
        <w:rPr>
          <w:sz w:val="24"/>
          <w:szCs w:val="24"/>
        </w:rPr>
        <w:t>J</w:t>
      </w:r>
      <w:r>
        <w:rPr>
          <w:sz w:val="24"/>
          <w:szCs w:val="24"/>
        </w:rPr>
        <w:t xml:space="preserve">ednak postawa większości z nas </w:t>
      </w:r>
      <w:r w:rsidR="00E93362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spójna ze stwierdzeniem </w:t>
      </w:r>
      <w:r w:rsidRPr="00D6405A">
        <w:rPr>
          <w:i/>
          <w:sz w:val="24"/>
          <w:szCs w:val="24"/>
        </w:rPr>
        <w:t>demokracja fajna sprawa, bylebym nie musiał nic robić</w:t>
      </w:r>
      <w:r w:rsidR="001156D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komentuje </w:t>
      </w:r>
      <w:r w:rsidRPr="00F66693">
        <w:rPr>
          <w:b/>
          <w:sz w:val="24"/>
          <w:szCs w:val="24"/>
        </w:rPr>
        <w:t>Joanna Nowaczyk</w:t>
      </w:r>
      <w:r w:rsidR="001156D9">
        <w:rPr>
          <w:sz w:val="24"/>
          <w:szCs w:val="24"/>
        </w:rPr>
        <w:t>,</w:t>
      </w:r>
      <w:r>
        <w:rPr>
          <w:sz w:val="24"/>
          <w:szCs w:val="24"/>
        </w:rPr>
        <w:t xml:space="preserve"> koordynator kampanii w Związku Miast Polskich.</w:t>
      </w:r>
    </w:p>
    <w:p w:rsidR="00CA22E1" w:rsidRDefault="001156D9" w:rsidP="00E429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</w:t>
      </w:r>
      <w:r w:rsidR="00CA22E1" w:rsidRPr="00E42909">
        <w:rPr>
          <w:sz w:val="24"/>
          <w:szCs w:val="24"/>
        </w:rPr>
        <w:t>przypadkowo projekt zainicjowano w maju, który jest tradycyjnie miesiącem samorządu terytorialnego. Na 27 maja przypada bowiem rocznica upamiętniająca pierwsze wybory samorządowe z 1990 roku.</w:t>
      </w:r>
    </w:p>
    <w:p w:rsidR="00F66693" w:rsidRPr="00F66693" w:rsidRDefault="00F66693" w:rsidP="00580B3F">
      <w:pPr>
        <w:spacing w:after="0" w:line="276" w:lineRule="auto"/>
        <w:jc w:val="both"/>
        <w:rPr>
          <w:b/>
          <w:sz w:val="24"/>
          <w:szCs w:val="24"/>
        </w:rPr>
      </w:pPr>
      <w:r w:rsidRPr="00F66693">
        <w:rPr>
          <w:b/>
          <w:sz w:val="24"/>
          <w:szCs w:val="24"/>
        </w:rPr>
        <w:t>Działania edukacyjne</w:t>
      </w:r>
    </w:p>
    <w:p w:rsidR="00CA22E1" w:rsidRPr="00E42909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 xml:space="preserve">W ramach </w:t>
      </w:r>
      <w:r w:rsidR="00F66693">
        <w:rPr>
          <w:sz w:val="24"/>
          <w:szCs w:val="24"/>
        </w:rPr>
        <w:t>kampanii</w:t>
      </w:r>
      <w:r w:rsidRPr="00E42909">
        <w:rPr>
          <w:sz w:val="24"/>
          <w:szCs w:val="24"/>
        </w:rPr>
        <w:t xml:space="preserve"> przygotowano spot filmowy, plakaty, infografiki, a także stronę internetową</w:t>
      </w:r>
      <w:r w:rsidR="00E93362">
        <w:rPr>
          <w:sz w:val="24"/>
          <w:szCs w:val="24"/>
        </w:rPr>
        <w:t xml:space="preserve">, która jest dostępna </w:t>
      </w:r>
      <w:r w:rsidRPr="00E42909">
        <w:rPr>
          <w:sz w:val="24"/>
          <w:szCs w:val="24"/>
        </w:rPr>
        <w:t xml:space="preserve">pod adresem </w:t>
      </w:r>
      <w:hyperlink w:history="1">
        <w:r w:rsidRPr="00E42909">
          <w:rPr>
            <w:rStyle w:val="Hipercze"/>
            <w:sz w:val="24"/>
            <w:szCs w:val="24"/>
          </w:rPr>
          <w:t xml:space="preserve">www.miasta.pl  </w:t>
        </w:r>
      </w:hyperlink>
      <w:r w:rsidRPr="00E42909">
        <w:rPr>
          <w:sz w:val="24"/>
          <w:szCs w:val="24"/>
        </w:rPr>
        <w:t xml:space="preserve"> </w:t>
      </w:r>
    </w:p>
    <w:p w:rsidR="008625E5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Komunikacja obejmie</w:t>
      </w:r>
      <w:r w:rsidR="001156D9">
        <w:rPr>
          <w:sz w:val="24"/>
          <w:szCs w:val="24"/>
        </w:rPr>
        <w:t>:</w:t>
      </w:r>
      <w:r w:rsidRPr="00E42909">
        <w:rPr>
          <w:sz w:val="24"/>
          <w:szCs w:val="24"/>
        </w:rPr>
        <w:t xml:space="preserve"> </w:t>
      </w:r>
    </w:p>
    <w:p w:rsidR="008625E5" w:rsidRPr="008625E5" w:rsidRDefault="008625E5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625E5">
        <w:rPr>
          <w:sz w:val="24"/>
          <w:szCs w:val="24"/>
        </w:rPr>
        <w:t>nternet</w:t>
      </w:r>
      <w:r>
        <w:rPr>
          <w:sz w:val="24"/>
          <w:szCs w:val="24"/>
        </w:rPr>
        <w:t>,</w:t>
      </w:r>
    </w:p>
    <w:p w:rsidR="008625E5" w:rsidRPr="008625E5" w:rsidRDefault="00694DF6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625E5">
        <w:rPr>
          <w:sz w:val="24"/>
          <w:szCs w:val="24"/>
        </w:rPr>
        <w:t xml:space="preserve">lokalne nośniki reklamowe </w:t>
      </w:r>
      <w:r w:rsidR="00CA22E1" w:rsidRPr="008625E5">
        <w:rPr>
          <w:sz w:val="24"/>
          <w:szCs w:val="24"/>
        </w:rPr>
        <w:t xml:space="preserve">miast biorących udział w projekcie (citylighty, </w:t>
      </w:r>
      <w:r w:rsidRPr="008625E5">
        <w:rPr>
          <w:sz w:val="24"/>
          <w:szCs w:val="24"/>
        </w:rPr>
        <w:t xml:space="preserve">miejskie </w:t>
      </w:r>
      <w:r w:rsidR="00CA22E1" w:rsidRPr="008625E5">
        <w:rPr>
          <w:sz w:val="24"/>
          <w:szCs w:val="24"/>
        </w:rPr>
        <w:t>przestrzenie plakatowe i nośniki elek</w:t>
      </w:r>
      <w:r w:rsidRPr="008625E5">
        <w:rPr>
          <w:sz w:val="24"/>
          <w:szCs w:val="24"/>
        </w:rPr>
        <w:t>troniczne</w:t>
      </w:r>
      <w:r w:rsidR="00CA22E1" w:rsidRPr="008625E5">
        <w:rPr>
          <w:sz w:val="24"/>
          <w:szCs w:val="24"/>
        </w:rPr>
        <w:t>)</w:t>
      </w:r>
      <w:r w:rsidR="008625E5">
        <w:rPr>
          <w:sz w:val="24"/>
          <w:szCs w:val="24"/>
        </w:rPr>
        <w:t>,</w:t>
      </w:r>
    </w:p>
    <w:p w:rsidR="008625E5" w:rsidRPr="008625E5" w:rsidRDefault="00CC2E90" w:rsidP="008625E5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625E5">
        <w:rPr>
          <w:sz w:val="24"/>
          <w:szCs w:val="24"/>
        </w:rPr>
        <w:t xml:space="preserve">media społecznościowe. </w:t>
      </w:r>
    </w:p>
    <w:p w:rsidR="0075642F" w:rsidRDefault="00CA22E1" w:rsidP="00E42909">
      <w:pPr>
        <w:spacing w:line="276" w:lineRule="auto"/>
        <w:jc w:val="both"/>
        <w:rPr>
          <w:sz w:val="24"/>
          <w:szCs w:val="24"/>
        </w:rPr>
      </w:pPr>
      <w:r w:rsidRPr="00E42909">
        <w:rPr>
          <w:sz w:val="24"/>
          <w:szCs w:val="24"/>
        </w:rPr>
        <w:t>Będą jej towarzyszyły działania public rela</w:t>
      </w:r>
      <w:r w:rsidR="00CC2E90">
        <w:rPr>
          <w:sz w:val="24"/>
          <w:szCs w:val="24"/>
        </w:rPr>
        <w:t xml:space="preserve">tions skierowane do </w:t>
      </w:r>
      <w:r w:rsidR="00AD3EE9">
        <w:rPr>
          <w:sz w:val="24"/>
          <w:szCs w:val="24"/>
        </w:rPr>
        <w:t xml:space="preserve">mediów o </w:t>
      </w:r>
      <w:r w:rsidR="001156D9">
        <w:rPr>
          <w:sz w:val="24"/>
          <w:szCs w:val="24"/>
        </w:rPr>
        <w:t xml:space="preserve">zasięgu ogólnopolskim </w:t>
      </w:r>
      <w:r w:rsidRPr="00E42909">
        <w:rPr>
          <w:sz w:val="24"/>
          <w:szCs w:val="24"/>
        </w:rPr>
        <w:t xml:space="preserve">i lokalnym. </w:t>
      </w:r>
    </w:p>
    <w:p w:rsidR="00CA22E1" w:rsidRPr="00E42909" w:rsidRDefault="00A50A99" w:rsidP="0075642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Akcję samorządową </w:t>
      </w:r>
      <w:r w:rsidR="009A0AF2">
        <w:rPr>
          <w:sz w:val="24"/>
          <w:szCs w:val="24"/>
        </w:rPr>
        <w:t xml:space="preserve">wspiera </w:t>
      </w:r>
      <w:r w:rsidR="00061FFE">
        <w:rPr>
          <w:sz w:val="24"/>
          <w:szCs w:val="24"/>
        </w:rPr>
        <w:t>„</w:t>
      </w:r>
      <w:r w:rsidR="009A0AF2">
        <w:rPr>
          <w:sz w:val="24"/>
          <w:szCs w:val="24"/>
        </w:rPr>
        <w:t>Rzeczpospolita Życie Regionów</w:t>
      </w:r>
      <w:r w:rsidR="00061FFE">
        <w:rPr>
          <w:sz w:val="24"/>
          <w:szCs w:val="24"/>
        </w:rPr>
        <w:t>”</w:t>
      </w:r>
      <w:bookmarkStart w:id="0" w:name="_GoBack"/>
      <w:bookmarkEnd w:id="0"/>
      <w:r w:rsidR="009A0AF2">
        <w:rPr>
          <w:sz w:val="24"/>
          <w:szCs w:val="24"/>
        </w:rPr>
        <w:t>.</w:t>
      </w:r>
    </w:p>
    <w:p w:rsidR="00E42909" w:rsidRPr="00F66693" w:rsidRDefault="00635F91" w:rsidP="0075642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kampanię odpowiada </w:t>
      </w:r>
      <w:r w:rsidR="00CA22E1" w:rsidRPr="00E42909">
        <w:rPr>
          <w:sz w:val="24"/>
          <w:szCs w:val="24"/>
        </w:rPr>
        <w:t>F</w:t>
      </w:r>
      <w:r w:rsidR="00F66693">
        <w:rPr>
          <w:sz w:val="24"/>
          <w:szCs w:val="24"/>
        </w:rPr>
        <w:t>abryka Komunikacji Społecznej.</w:t>
      </w:r>
    </w:p>
    <w:p w:rsidR="00E42909" w:rsidRDefault="00E42909" w:rsidP="00E42909"/>
    <w:p w:rsidR="00580B3F" w:rsidRDefault="00580B3F" w:rsidP="00E42909"/>
    <w:p w:rsidR="00580B3F" w:rsidRDefault="00580B3F" w:rsidP="00E42909"/>
    <w:p w:rsidR="00580B3F" w:rsidRDefault="00580B3F" w:rsidP="00E42909"/>
    <w:p w:rsidR="00E42909" w:rsidRPr="00580B3F" w:rsidRDefault="00580B3F" w:rsidP="00580B3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80B3F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Nowaczyk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koordynator projektu ZMP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tel.: 786 87 65 37, mail: </w:t>
      </w:r>
      <w:hyperlink r:id="rId10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joanna.nowaczyk@zmp.poznan.pl</w:t>
        </w:r>
      </w:hyperlink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1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580B3F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0B3F" w:rsidRPr="00424886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580B3F" w:rsidRPr="00424886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15" w:rsidRDefault="00D40615" w:rsidP="006A4CBB">
      <w:pPr>
        <w:spacing w:after="0" w:line="240" w:lineRule="auto"/>
      </w:pPr>
      <w:r>
        <w:separator/>
      </w:r>
    </w:p>
  </w:endnote>
  <w:endnote w:type="continuationSeparator" w:id="0">
    <w:p w:rsidR="00D40615" w:rsidRDefault="00D40615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3E52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3E5230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061FF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15" w:rsidRDefault="00D40615" w:rsidP="006A4CBB">
      <w:pPr>
        <w:spacing w:after="0" w:line="240" w:lineRule="auto"/>
      </w:pPr>
      <w:r>
        <w:separator/>
      </w:r>
    </w:p>
  </w:footnote>
  <w:footnote w:type="continuationSeparator" w:id="0">
    <w:p w:rsidR="00D40615" w:rsidRDefault="00D40615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5FB"/>
    <w:rsid w:val="000166FB"/>
    <w:rsid w:val="000168FA"/>
    <w:rsid w:val="000557B1"/>
    <w:rsid w:val="0006024D"/>
    <w:rsid w:val="00061FFE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283B"/>
    <w:rsid w:val="000F058A"/>
    <w:rsid w:val="000F07CB"/>
    <w:rsid w:val="000F3585"/>
    <w:rsid w:val="000F5952"/>
    <w:rsid w:val="00101288"/>
    <w:rsid w:val="00107E55"/>
    <w:rsid w:val="001156D9"/>
    <w:rsid w:val="001312D7"/>
    <w:rsid w:val="00131A21"/>
    <w:rsid w:val="0014185A"/>
    <w:rsid w:val="001503A4"/>
    <w:rsid w:val="001533BE"/>
    <w:rsid w:val="00153FEC"/>
    <w:rsid w:val="00160367"/>
    <w:rsid w:val="001702B2"/>
    <w:rsid w:val="0018220A"/>
    <w:rsid w:val="00186179"/>
    <w:rsid w:val="001B200C"/>
    <w:rsid w:val="001C0809"/>
    <w:rsid w:val="001E55F8"/>
    <w:rsid w:val="001E6587"/>
    <w:rsid w:val="00211D15"/>
    <w:rsid w:val="0022052E"/>
    <w:rsid w:val="00224FFC"/>
    <w:rsid w:val="00240E78"/>
    <w:rsid w:val="0024150C"/>
    <w:rsid w:val="00242010"/>
    <w:rsid w:val="0024423D"/>
    <w:rsid w:val="00254DFB"/>
    <w:rsid w:val="00255D43"/>
    <w:rsid w:val="00260042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00F8"/>
    <w:rsid w:val="002F3767"/>
    <w:rsid w:val="00303FDB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14B6"/>
    <w:rsid w:val="003D4D4B"/>
    <w:rsid w:val="003E2C99"/>
    <w:rsid w:val="003E5230"/>
    <w:rsid w:val="0040699E"/>
    <w:rsid w:val="00407777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2993"/>
    <w:rsid w:val="004C72BF"/>
    <w:rsid w:val="004F2739"/>
    <w:rsid w:val="005105B0"/>
    <w:rsid w:val="00512CFC"/>
    <w:rsid w:val="00514AF5"/>
    <w:rsid w:val="00534760"/>
    <w:rsid w:val="00551DBD"/>
    <w:rsid w:val="005537AA"/>
    <w:rsid w:val="005619FD"/>
    <w:rsid w:val="0056214B"/>
    <w:rsid w:val="00564E5A"/>
    <w:rsid w:val="00565433"/>
    <w:rsid w:val="00571E0B"/>
    <w:rsid w:val="00580B3F"/>
    <w:rsid w:val="00582258"/>
    <w:rsid w:val="005E21E5"/>
    <w:rsid w:val="00603D25"/>
    <w:rsid w:val="006052A1"/>
    <w:rsid w:val="00605A8E"/>
    <w:rsid w:val="00607054"/>
    <w:rsid w:val="0062255F"/>
    <w:rsid w:val="00635C28"/>
    <w:rsid w:val="00635F91"/>
    <w:rsid w:val="006513E2"/>
    <w:rsid w:val="006537DF"/>
    <w:rsid w:val="006621C4"/>
    <w:rsid w:val="00663E02"/>
    <w:rsid w:val="00664376"/>
    <w:rsid w:val="0066730A"/>
    <w:rsid w:val="006713CF"/>
    <w:rsid w:val="00686738"/>
    <w:rsid w:val="006946C2"/>
    <w:rsid w:val="00694DF6"/>
    <w:rsid w:val="006A0AF4"/>
    <w:rsid w:val="006A4CBB"/>
    <w:rsid w:val="006C3F37"/>
    <w:rsid w:val="006D5F75"/>
    <w:rsid w:val="006D66E4"/>
    <w:rsid w:val="006E678E"/>
    <w:rsid w:val="006E7CE8"/>
    <w:rsid w:val="007146B9"/>
    <w:rsid w:val="00735931"/>
    <w:rsid w:val="007366FA"/>
    <w:rsid w:val="0074173F"/>
    <w:rsid w:val="00743B35"/>
    <w:rsid w:val="0075642F"/>
    <w:rsid w:val="0076006E"/>
    <w:rsid w:val="00763B38"/>
    <w:rsid w:val="00767CA0"/>
    <w:rsid w:val="007705CF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5496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1718B"/>
    <w:rsid w:val="00A235C9"/>
    <w:rsid w:val="00A27EAD"/>
    <w:rsid w:val="00A3569A"/>
    <w:rsid w:val="00A35A00"/>
    <w:rsid w:val="00A4306B"/>
    <w:rsid w:val="00A452F6"/>
    <w:rsid w:val="00A50A99"/>
    <w:rsid w:val="00A55185"/>
    <w:rsid w:val="00A576D3"/>
    <w:rsid w:val="00A6256F"/>
    <w:rsid w:val="00A67E3E"/>
    <w:rsid w:val="00A7056D"/>
    <w:rsid w:val="00A73C69"/>
    <w:rsid w:val="00A87EA5"/>
    <w:rsid w:val="00A9005F"/>
    <w:rsid w:val="00A961DF"/>
    <w:rsid w:val="00AA4C05"/>
    <w:rsid w:val="00AB6771"/>
    <w:rsid w:val="00AD2319"/>
    <w:rsid w:val="00AD3EE9"/>
    <w:rsid w:val="00AF2001"/>
    <w:rsid w:val="00AF5BBF"/>
    <w:rsid w:val="00B03EC0"/>
    <w:rsid w:val="00B04BB2"/>
    <w:rsid w:val="00B06B86"/>
    <w:rsid w:val="00B07737"/>
    <w:rsid w:val="00B12295"/>
    <w:rsid w:val="00B72F3A"/>
    <w:rsid w:val="00B77C2E"/>
    <w:rsid w:val="00B80BF4"/>
    <w:rsid w:val="00B83FEF"/>
    <w:rsid w:val="00B90C4A"/>
    <w:rsid w:val="00BB0802"/>
    <w:rsid w:val="00BB0F31"/>
    <w:rsid w:val="00BE5B6A"/>
    <w:rsid w:val="00BE7A65"/>
    <w:rsid w:val="00BF7592"/>
    <w:rsid w:val="00C01ABE"/>
    <w:rsid w:val="00C03EF6"/>
    <w:rsid w:val="00C05509"/>
    <w:rsid w:val="00C200DF"/>
    <w:rsid w:val="00C3127D"/>
    <w:rsid w:val="00C415CF"/>
    <w:rsid w:val="00C46130"/>
    <w:rsid w:val="00C553A6"/>
    <w:rsid w:val="00C5744C"/>
    <w:rsid w:val="00C70FA0"/>
    <w:rsid w:val="00C82CB2"/>
    <w:rsid w:val="00C93D1C"/>
    <w:rsid w:val="00CA22E1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0615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25E6"/>
    <w:rsid w:val="00DC6108"/>
    <w:rsid w:val="00DC7BE7"/>
    <w:rsid w:val="00DE233F"/>
    <w:rsid w:val="00DF2897"/>
    <w:rsid w:val="00E11081"/>
    <w:rsid w:val="00E11CA9"/>
    <w:rsid w:val="00E15085"/>
    <w:rsid w:val="00E42909"/>
    <w:rsid w:val="00E654CA"/>
    <w:rsid w:val="00E70ACB"/>
    <w:rsid w:val="00E77E85"/>
    <w:rsid w:val="00E84824"/>
    <w:rsid w:val="00E93362"/>
    <w:rsid w:val="00E96A7C"/>
    <w:rsid w:val="00EA30C2"/>
    <w:rsid w:val="00EA6D0C"/>
    <w:rsid w:val="00EB58A5"/>
    <w:rsid w:val="00EB59E5"/>
    <w:rsid w:val="00EC3E6B"/>
    <w:rsid w:val="00EC48A3"/>
    <w:rsid w:val="00ED3365"/>
    <w:rsid w:val="00ED664E"/>
    <w:rsid w:val="00EE24E5"/>
    <w:rsid w:val="00EF0495"/>
    <w:rsid w:val="00EF058C"/>
    <w:rsid w:val="00EF2B43"/>
    <w:rsid w:val="00F1095E"/>
    <w:rsid w:val="00F25943"/>
    <w:rsid w:val="00F30AF9"/>
    <w:rsid w:val="00F55F7A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71AEA-DB07-4E43-9841-CF7FA3E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a.nowaczyk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17D2-8B1D-4B3B-AEF4-6AC82971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59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Nowaczyk</cp:lastModifiedBy>
  <cp:revision>16</cp:revision>
  <cp:lastPrinted>2018-05-21T12:04:00Z</cp:lastPrinted>
  <dcterms:created xsi:type="dcterms:W3CDTF">2018-05-21T11:49:00Z</dcterms:created>
  <dcterms:modified xsi:type="dcterms:W3CDTF">2018-05-23T09:09:00Z</dcterms:modified>
</cp:coreProperties>
</file>