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979"/>
      </w:tblGrid>
      <w:tr w:rsidR="003A2C3A" w:rsidRPr="00DE4033" w14:paraId="37B310B8" w14:textId="77777777" w:rsidTr="000A48AD">
        <w:trPr>
          <w:trHeight w:val="1984"/>
        </w:trPr>
        <w:tc>
          <w:tcPr>
            <w:tcW w:w="1980" w:type="dxa"/>
            <w:vAlign w:val="center"/>
          </w:tcPr>
          <w:p w14:paraId="12ACAA97" w14:textId="60011D7C" w:rsidR="003A2C3A" w:rsidRPr="00DE4033" w:rsidRDefault="003A2C3A" w:rsidP="003A2C3A">
            <w:pPr>
              <w:jc w:val="center"/>
              <w:rPr>
                <w:rFonts w:ascii="Calibri" w:hAnsi="Calibri" w:cs="Calibri"/>
              </w:rPr>
            </w:pPr>
            <w:r w:rsidRPr="00DE4033">
              <w:rPr>
                <w:rFonts w:ascii="Calibri" w:hAnsi="Calibri" w:cs="Calibri"/>
                <w:noProof/>
              </w:rPr>
              <w:drawing>
                <wp:inline distT="0" distB="0" distL="0" distR="0" wp14:anchorId="25D506CC" wp14:editId="6AD7431B">
                  <wp:extent cx="848139" cy="971550"/>
                  <wp:effectExtent l="0" t="0" r="9525" b="0"/>
                  <wp:docPr id="1324294892" name="Obraz 1" descr="Herb miasta Milanówka.&#10;&#10;Tarcza dwudzielna w słup. W polu prawym o barwie błękitnej przedstawia srebrną podkowę ze złotym krzyżem maltańskim w barku, wewnątrz podkowy srebrna strzała skierowana grotem w dół. W polu lewym o barwie żółtej zielony liść dębu w słup.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294892" name="Obraz 1" descr="Herb miasta Milanówka.&#10;&#10;Tarcza dwudzielna w słup. W polu prawym o barwie błękitnej przedstawia srebrną podkowę ze złotym krzyżem maltańskim w barku, wewnątrz podkowy srebrna strzała skierowana grotem w dół. W polu lewym o barwie żółtej zielony liść dębu w słup.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340" cy="988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5ECA6A59" w14:textId="1C6D576C" w:rsidR="003A2C3A" w:rsidRPr="003A2C3A" w:rsidRDefault="003A2C3A" w:rsidP="003A2C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E4033">
              <w:rPr>
                <w:rFonts w:ascii="Calibri" w:hAnsi="Calibri" w:cs="Calibri"/>
                <w:b/>
                <w:bCs/>
              </w:rPr>
              <w:t>Urząd Miasta Milanówka</w:t>
            </w:r>
          </w:p>
          <w:p w14:paraId="05192D90" w14:textId="2D818BF6" w:rsidR="003A2C3A" w:rsidRPr="00DE4033" w:rsidRDefault="003A2C3A" w:rsidP="003A2C3A">
            <w:pPr>
              <w:jc w:val="center"/>
              <w:rPr>
                <w:rFonts w:ascii="Calibri" w:hAnsi="Calibri" w:cs="Calibri"/>
              </w:rPr>
            </w:pPr>
            <w:r w:rsidRPr="003A2C3A">
              <w:rPr>
                <w:rFonts w:ascii="Calibri" w:hAnsi="Calibri" w:cs="Calibri"/>
              </w:rPr>
              <w:t>ul. Kościuszki 45, 05–822 Milanówek</w:t>
            </w:r>
            <w:r w:rsidRPr="003A2C3A">
              <w:rPr>
                <w:rFonts w:ascii="Calibri" w:hAnsi="Calibri" w:cs="Calibri"/>
              </w:rPr>
              <w:br/>
              <w:t>tel. 22 758 30 61</w:t>
            </w:r>
            <w:r w:rsidRPr="003A2C3A">
              <w:rPr>
                <w:rFonts w:ascii="Calibri" w:hAnsi="Calibri" w:cs="Calibri"/>
              </w:rPr>
              <w:br/>
            </w:r>
            <w:r w:rsidRPr="003A2C3A">
              <w:rPr>
                <w:rFonts w:ascii="Calibri" w:hAnsi="Calibri" w:cs="Calibri"/>
              </w:rPr>
              <w:br/>
              <w:t xml:space="preserve">e-mail: </w:t>
            </w:r>
            <w:hyperlink r:id="rId8" w:history="1">
              <w:r w:rsidRPr="003A2C3A">
                <w:rPr>
                  <w:rStyle w:val="Hipercze"/>
                  <w:rFonts w:ascii="Calibri" w:hAnsi="Calibri" w:cs="Calibri"/>
                </w:rPr>
                <w:t>miasto@milanowek.pl</w:t>
              </w:r>
            </w:hyperlink>
            <w:r w:rsidRPr="003A2C3A">
              <w:rPr>
                <w:rFonts w:ascii="Calibri" w:hAnsi="Calibri" w:cs="Calibri"/>
              </w:rPr>
              <w:br/>
            </w:r>
            <w:hyperlink r:id="rId9" w:history="1">
              <w:r w:rsidRPr="003A2C3A">
                <w:rPr>
                  <w:rStyle w:val="Hipercze"/>
                  <w:rFonts w:ascii="Calibri" w:hAnsi="Calibri" w:cs="Calibri"/>
                </w:rPr>
                <w:t>www.milanowek.pl</w:t>
              </w:r>
            </w:hyperlink>
          </w:p>
        </w:tc>
        <w:tc>
          <w:tcPr>
            <w:tcW w:w="1979" w:type="dxa"/>
            <w:vAlign w:val="center"/>
          </w:tcPr>
          <w:p w14:paraId="54D9F09C" w14:textId="068E6424" w:rsidR="003A2C3A" w:rsidRPr="00DE4033" w:rsidRDefault="003A2C3A" w:rsidP="003A2C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E4033">
              <w:rPr>
                <w:rFonts w:ascii="Calibri" w:hAnsi="Calibri" w:cs="Calibri"/>
                <w:b/>
                <w:bCs/>
              </w:rPr>
              <w:t>Karta usługi</w:t>
            </w:r>
          </w:p>
          <w:p w14:paraId="31F5A476" w14:textId="5836D04D" w:rsidR="003A2C3A" w:rsidRPr="00DE4033" w:rsidRDefault="003A2C3A" w:rsidP="00153392">
            <w:pPr>
              <w:jc w:val="center"/>
              <w:rPr>
                <w:rFonts w:ascii="Calibri" w:hAnsi="Calibri" w:cs="Calibri"/>
              </w:rPr>
            </w:pPr>
            <w:r w:rsidRPr="00DE4033">
              <w:rPr>
                <w:rFonts w:ascii="Calibri" w:hAnsi="Calibri" w:cs="Calibri"/>
                <w:b/>
                <w:bCs/>
              </w:rPr>
              <w:t>Nr</w:t>
            </w:r>
            <w:r w:rsidR="009733F1">
              <w:rPr>
                <w:rFonts w:ascii="Calibri" w:hAnsi="Calibri" w:cs="Calibri"/>
                <w:b/>
                <w:bCs/>
              </w:rPr>
              <w:t xml:space="preserve"> 0</w:t>
            </w:r>
            <w:r w:rsidR="00294597">
              <w:rPr>
                <w:rFonts w:ascii="Calibri" w:hAnsi="Calibri" w:cs="Calibri"/>
                <w:b/>
                <w:bCs/>
              </w:rPr>
              <w:t>8</w:t>
            </w:r>
          </w:p>
        </w:tc>
      </w:tr>
      <w:tr w:rsidR="00DE4033" w:rsidRPr="00D55BB5" w14:paraId="09234860" w14:textId="77777777" w:rsidTr="00153392">
        <w:trPr>
          <w:trHeight w:val="917"/>
        </w:trPr>
        <w:tc>
          <w:tcPr>
            <w:tcW w:w="9062" w:type="dxa"/>
            <w:gridSpan w:val="3"/>
            <w:vAlign w:val="center"/>
          </w:tcPr>
          <w:p w14:paraId="007C8EB0" w14:textId="6AA880B2" w:rsidR="00153392" w:rsidRPr="00153392" w:rsidRDefault="009733F1" w:rsidP="00D55BB5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URZĄD STANU CYWILNEGO</w:t>
            </w:r>
          </w:p>
          <w:p w14:paraId="573AE300" w14:textId="00913C0A" w:rsidR="000F5776" w:rsidRPr="00D55BB5" w:rsidRDefault="009733F1" w:rsidP="000F577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 MILANÓWKU</w:t>
            </w:r>
          </w:p>
        </w:tc>
      </w:tr>
      <w:tr w:rsidR="00D55BB5" w:rsidRPr="00DE4033" w14:paraId="64226C0F" w14:textId="77777777" w:rsidTr="00531F00">
        <w:trPr>
          <w:trHeight w:val="491"/>
        </w:trPr>
        <w:tc>
          <w:tcPr>
            <w:tcW w:w="1980" w:type="dxa"/>
            <w:vAlign w:val="center"/>
          </w:tcPr>
          <w:p w14:paraId="2451B3A9" w14:textId="6C5238C1" w:rsidR="00D55BB5" w:rsidRDefault="00D55BB5" w:rsidP="00531F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Nazwa usługi</w:t>
            </w:r>
          </w:p>
        </w:tc>
        <w:tc>
          <w:tcPr>
            <w:tcW w:w="7082" w:type="dxa"/>
            <w:gridSpan w:val="2"/>
            <w:vAlign w:val="center"/>
          </w:tcPr>
          <w:p w14:paraId="54F207CF" w14:textId="4F37EF9C" w:rsidR="00D55BB5" w:rsidRDefault="00294597" w:rsidP="0015339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cs="Tahoma"/>
                <w:b/>
                <w:bCs/>
                <w:lang w:eastAsia="pl-PL"/>
              </w:rPr>
              <w:t>OŚWIADCZENIE O POWROCIE DO NAZWISKA NOSZONEGO PRZED ZAWARCIE ZWIĄZKU MAŁŻEŃSKIEGO</w:t>
            </w:r>
            <w:r w:rsidR="009733F1">
              <w:rPr>
                <w:rFonts w:cs="Tahoma"/>
                <w:lang w:eastAsia="pl-PL"/>
              </w:rPr>
              <w:t xml:space="preserve">       </w:t>
            </w:r>
          </w:p>
        </w:tc>
      </w:tr>
      <w:tr w:rsidR="00D55BB5" w:rsidRPr="00DE4033" w14:paraId="6E9F215D" w14:textId="77777777" w:rsidTr="000F5776">
        <w:trPr>
          <w:trHeight w:val="4570"/>
        </w:trPr>
        <w:tc>
          <w:tcPr>
            <w:tcW w:w="1980" w:type="dxa"/>
            <w:vAlign w:val="center"/>
          </w:tcPr>
          <w:p w14:paraId="4E54073B" w14:textId="3D43D202" w:rsidR="00D55BB5" w:rsidRDefault="00D55BB5" w:rsidP="00531F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Wymagane dokumenty</w:t>
            </w:r>
          </w:p>
        </w:tc>
        <w:tc>
          <w:tcPr>
            <w:tcW w:w="7082" w:type="dxa"/>
            <w:gridSpan w:val="2"/>
            <w:vAlign w:val="center"/>
          </w:tcPr>
          <w:p w14:paraId="3A426BC8" w14:textId="77777777" w:rsidR="00904471" w:rsidRPr="00904471" w:rsidRDefault="00904471" w:rsidP="00904471">
            <w:pPr>
              <w:pStyle w:val="NormalnyWeb"/>
              <w:rPr>
                <w:rFonts w:ascii="Calibri" w:hAnsi="Calibri" w:cs="Calibri"/>
              </w:rPr>
            </w:pPr>
            <w:r w:rsidRPr="00904471">
              <w:rPr>
                <w:rFonts w:ascii="Calibri" w:hAnsi="Calibri" w:cs="Calibri"/>
              </w:rPr>
              <w:t>Jeśli chcesz załatwić sprawę związaną z powrotem do nazwiska noszonego przed zawarciem małżeństwa, wykonaj poniższe czynności:</w:t>
            </w:r>
          </w:p>
          <w:p w14:paraId="212DA788" w14:textId="09EF8A42" w:rsidR="00904471" w:rsidRPr="00904471" w:rsidRDefault="00904471" w:rsidP="0090447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904471">
              <w:rPr>
                <w:rFonts w:ascii="Calibri" w:hAnsi="Calibri" w:cs="Calibri"/>
              </w:rPr>
              <w:t>Dokonaj opłaty skarbowej w kwocie 11,00 zł za przyjęcie oświadczenia o powrocie do nazwiska noszonego przed zawarciem małżeństwa.</w:t>
            </w:r>
          </w:p>
          <w:p w14:paraId="6F80D802" w14:textId="77777777" w:rsidR="00904471" w:rsidRPr="00904471" w:rsidRDefault="00904471" w:rsidP="0090447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904471">
              <w:rPr>
                <w:rFonts w:ascii="Calibri" w:hAnsi="Calibri" w:cs="Calibri"/>
              </w:rPr>
              <w:t xml:space="preserve">Wypełnij </w:t>
            </w:r>
            <w:hyperlink r:id="rId10" w:history="1">
              <w:r w:rsidRPr="00904471">
                <w:rPr>
                  <w:rStyle w:val="Hipercze"/>
                  <w:rFonts w:ascii="Calibri" w:hAnsi="Calibri" w:cs="Calibri"/>
                  <w:color w:val="auto"/>
                  <w:u w:val="none"/>
                </w:rPr>
                <w:t xml:space="preserve">wniosek </w:t>
              </w:r>
            </w:hyperlink>
            <w:r w:rsidRPr="00904471">
              <w:rPr>
                <w:rFonts w:ascii="Calibri" w:hAnsi="Calibri" w:cs="Calibri"/>
              </w:rPr>
              <w:t>o przyjęcie oświadczenia o powrocie do nazwiska noszonego przed zawarciem małżeństwa. </w:t>
            </w:r>
          </w:p>
          <w:p w14:paraId="3CEBA922" w14:textId="7247195F" w:rsidR="00904471" w:rsidRPr="00904471" w:rsidRDefault="00904471" w:rsidP="0090447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904471">
              <w:rPr>
                <w:rFonts w:ascii="Calibri" w:hAnsi="Calibri" w:cs="Calibri"/>
              </w:rPr>
              <w:t>Przyjdź do Urzędu Stanu Cywilnego, zabierając ze sobą wymagane dokumenty.</w:t>
            </w:r>
          </w:p>
          <w:p w14:paraId="37C4401D" w14:textId="77777777" w:rsidR="00904471" w:rsidRPr="00904471" w:rsidRDefault="00904471" w:rsidP="0090447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904471">
              <w:rPr>
                <w:rFonts w:ascii="Calibri" w:hAnsi="Calibri" w:cs="Calibri"/>
              </w:rPr>
              <w:t>Okaż ważny dowód osobisty, ważny dokument mDowód w aplikacji mObywatel lub ważny paszport oraz dowód opłaty skarbowej.</w:t>
            </w:r>
          </w:p>
          <w:p w14:paraId="7EDC6C4D" w14:textId="77777777" w:rsidR="00904471" w:rsidRPr="00904471" w:rsidRDefault="00904471" w:rsidP="0090447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904471">
              <w:rPr>
                <w:rFonts w:ascii="Calibri" w:hAnsi="Calibri" w:cs="Calibri"/>
              </w:rPr>
              <w:t>Przed kierownikiem USC złożysz pisemne oświadczenie o powrocie do nazwiska noszonego przed zawarciem małżeństwa.</w:t>
            </w:r>
          </w:p>
          <w:p w14:paraId="2F40A4FC" w14:textId="77777777" w:rsidR="00A6443F" w:rsidRPr="00904471" w:rsidRDefault="00904471" w:rsidP="0090447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904471">
              <w:rPr>
                <w:rFonts w:ascii="Calibri" w:hAnsi="Calibri" w:cs="Calibri"/>
              </w:rPr>
              <w:t>Usługa dotyczy osoby rozwiedzionej, która chce powrócić do nazwiska noszonego przed zawarciem małżeństwa.</w:t>
            </w:r>
          </w:p>
          <w:p w14:paraId="08A64B30" w14:textId="2129E115" w:rsidR="00904471" w:rsidRPr="000F5776" w:rsidRDefault="00904471" w:rsidP="0090447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904471">
              <w:rPr>
                <w:rFonts w:ascii="Calibri" w:hAnsi="Calibri" w:cs="Calibri"/>
              </w:rPr>
              <w:t>Z wnioskiem o przyjęcie oświadczenia o powrocie do nazwiska noszonego przed zawarciem małżeństwa może wystąpić osoba rozwiedziona w terminie do 3 miesięcy od dnia uprawomocnienia się orzeczenia rozwodu.</w:t>
            </w:r>
            <w:r w:rsidRPr="00904471">
              <w:rPr>
                <w:rFonts w:ascii="Calibri" w:hAnsi="Calibri" w:cs="Calibri"/>
              </w:rPr>
              <w:br/>
              <w:t xml:space="preserve">Po upływie tego terminu zmiana noszonego nazwiska jest możliwa wyłącznie w trybie administracyjnej zmiany nazwiska </w:t>
            </w:r>
            <w:r w:rsidR="00A76236">
              <w:rPr>
                <w:rFonts w:ascii="Calibri" w:hAnsi="Calibri" w:cs="Calibri"/>
              </w:rPr>
              <w:t>Karta usług 15.</w:t>
            </w:r>
          </w:p>
        </w:tc>
      </w:tr>
      <w:tr w:rsidR="00904471" w:rsidRPr="00DE4033" w14:paraId="3C592025" w14:textId="77777777" w:rsidTr="007C3255">
        <w:trPr>
          <w:trHeight w:val="2693"/>
        </w:trPr>
        <w:tc>
          <w:tcPr>
            <w:tcW w:w="1980" w:type="dxa"/>
            <w:vAlign w:val="center"/>
          </w:tcPr>
          <w:p w14:paraId="4AFD4466" w14:textId="570FA1B7" w:rsidR="00904471" w:rsidRDefault="00904471" w:rsidP="0090447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Opłaty</w:t>
            </w:r>
          </w:p>
        </w:tc>
        <w:tc>
          <w:tcPr>
            <w:tcW w:w="7082" w:type="dxa"/>
            <w:gridSpan w:val="2"/>
            <w:vAlign w:val="center"/>
          </w:tcPr>
          <w:p w14:paraId="40DC0FEC" w14:textId="778098EB" w:rsidR="00904471" w:rsidRPr="00904471" w:rsidRDefault="00904471" w:rsidP="00904471">
            <w:pPr>
              <w:rPr>
                <w:rFonts w:ascii="Calibri" w:hAnsi="Calibri" w:cs="Calibri"/>
              </w:rPr>
            </w:pPr>
            <w:r w:rsidRPr="00904471">
              <w:rPr>
                <w:rFonts w:ascii="Calibri" w:hAnsi="Calibri" w:cs="Calibri"/>
              </w:rPr>
              <w:t>Opłata skarbowa 11 zł</w:t>
            </w:r>
          </w:p>
          <w:p w14:paraId="377AE8C9" w14:textId="77777777" w:rsidR="00904471" w:rsidRPr="00C33F94" w:rsidRDefault="00904471" w:rsidP="00904471">
            <w:pPr>
              <w:pStyle w:val="Akapitzlist"/>
              <w:numPr>
                <w:ilvl w:val="1"/>
                <w:numId w:val="14"/>
              </w:numPr>
              <w:rPr>
                <w:rFonts w:ascii="Calibri" w:hAnsi="Calibri" w:cs="Calibri"/>
              </w:rPr>
            </w:pPr>
            <w:r w:rsidRPr="00C33F94">
              <w:rPr>
                <w:rFonts w:ascii="Calibri" w:hAnsi="Calibri" w:cs="Calibri"/>
              </w:rPr>
              <w:t>na</w:t>
            </w:r>
            <w:r w:rsidRPr="00C33F94">
              <w:rPr>
                <w:rFonts w:ascii="Calibri" w:hAnsi="Calibri" w:cs="Calibri"/>
                <w:bCs/>
              </w:rPr>
              <w:t xml:space="preserve"> Nr konta: 95 1020 1026 0000 1002 0263 4905 </w:t>
            </w:r>
          </w:p>
          <w:p w14:paraId="014128E3" w14:textId="77777777" w:rsidR="00904471" w:rsidRPr="00C33F94" w:rsidRDefault="00904471" w:rsidP="00904471">
            <w:pPr>
              <w:pStyle w:val="Akapitzlist"/>
              <w:numPr>
                <w:ilvl w:val="1"/>
                <w:numId w:val="14"/>
              </w:numPr>
              <w:rPr>
                <w:rFonts w:ascii="Calibri" w:hAnsi="Calibri" w:cs="Calibri"/>
              </w:rPr>
            </w:pPr>
            <w:r w:rsidRPr="00C33F94">
              <w:rPr>
                <w:rFonts w:ascii="Calibri" w:hAnsi="Calibri" w:cs="Calibri"/>
              </w:rPr>
              <w:t>w kasie</w:t>
            </w:r>
            <w:r>
              <w:rPr>
                <w:rFonts w:ascii="Calibri" w:hAnsi="Calibri" w:cs="Calibri"/>
              </w:rPr>
              <w:t xml:space="preserve"> ( płatność kartą lub BLIK)</w:t>
            </w:r>
          </w:p>
          <w:p w14:paraId="7135E9D9" w14:textId="517B9B14" w:rsidR="00904471" w:rsidRPr="000F5776" w:rsidRDefault="00904471" w:rsidP="00904471">
            <w:pPr>
              <w:pStyle w:val="Akapitzlist"/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33F94">
              <w:rPr>
                <w:rFonts w:ascii="Calibri" w:hAnsi="Calibri" w:cs="Calibri"/>
              </w:rPr>
              <w:t xml:space="preserve">Kasa czynna: </w:t>
            </w:r>
            <w:r w:rsidRPr="00C33F94">
              <w:rPr>
                <w:rFonts w:ascii="Calibri" w:hAnsi="Calibri" w:cs="Calibri"/>
                <w:bCs/>
              </w:rPr>
              <w:t>poniedziałek 8</w:t>
            </w:r>
            <w:r w:rsidRPr="00C33F94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C33F94">
              <w:rPr>
                <w:rFonts w:ascii="Calibri" w:hAnsi="Calibri" w:cs="Calibri"/>
                <w:bCs/>
              </w:rPr>
              <w:t>-18</w:t>
            </w:r>
            <w:r w:rsidRPr="00C33F94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C33F94">
              <w:rPr>
                <w:rFonts w:ascii="Calibri" w:hAnsi="Calibri" w:cs="Calibri"/>
                <w:bCs/>
              </w:rPr>
              <w:t>, wtorek-czwartek 8</w:t>
            </w:r>
            <w:r w:rsidRPr="00C33F94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C33F94">
              <w:rPr>
                <w:rFonts w:ascii="Calibri" w:hAnsi="Calibri" w:cs="Calibri"/>
                <w:bCs/>
              </w:rPr>
              <w:t>-16</w:t>
            </w:r>
            <w:r w:rsidRPr="00C33F94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C33F94">
              <w:rPr>
                <w:rFonts w:ascii="Calibri" w:hAnsi="Calibri" w:cs="Calibri"/>
                <w:bCs/>
              </w:rPr>
              <w:t>, piątek 8</w:t>
            </w:r>
            <w:r w:rsidRPr="00C33F94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C33F94">
              <w:rPr>
                <w:rFonts w:ascii="Calibri" w:hAnsi="Calibri" w:cs="Calibri"/>
                <w:bCs/>
              </w:rPr>
              <w:t>-14</w:t>
            </w:r>
            <w:r w:rsidRPr="00C33F94">
              <w:rPr>
                <w:rFonts w:ascii="Calibri" w:hAnsi="Calibri" w:cs="Calibri"/>
                <w:bCs/>
                <w:vertAlign w:val="superscript"/>
              </w:rPr>
              <w:t xml:space="preserve">00 </w:t>
            </w:r>
            <w:r w:rsidRPr="00C33F9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904471" w:rsidRPr="00DE4033" w14:paraId="1C7A0532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504BE01A" w14:textId="3ECA936A" w:rsidR="00904471" w:rsidRDefault="00904471" w:rsidP="0090447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Czas realizacji</w:t>
            </w:r>
          </w:p>
        </w:tc>
        <w:tc>
          <w:tcPr>
            <w:tcW w:w="7082" w:type="dxa"/>
            <w:gridSpan w:val="2"/>
            <w:vAlign w:val="center"/>
          </w:tcPr>
          <w:p w14:paraId="1B4B9236" w14:textId="77777777" w:rsidR="007C3255" w:rsidRPr="007C3255" w:rsidRDefault="007C3255" w:rsidP="007C3255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C32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Przyjęcie oświadczenia o powrocie do nazwiska noszonego przed zawarciem małżeństwa nastąpi w dniu złożenia wniosku.</w:t>
            </w:r>
          </w:p>
          <w:p w14:paraId="3D34EDD2" w14:textId="77777777" w:rsidR="007C3255" w:rsidRPr="007C3255" w:rsidRDefault="007C3255" w:rsidP="007C3255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C32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Odmowa w sprawie przyjęcia oświadczenia wydawana jest do miesiąca, a w sprawach skomplikowanych do dwóch miesięcy.</w:t>
            </w:r>
          </w:p>
          <w:p w14:paraId="09E11F4A" w14:textId="147FA229" w:rsidR="00904471" w:rsidRPr="000F5776" w:rsidRDefault="00904471" w:rsidP="00904471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904471" w:rsidRPr="00DE4033" w14:paraId="33F253E8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2324E978" w14:textId="6F3A73B8" w:rsidR="00904471" w:rsidRDefault="00904471" w:rsidP="0090447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Tryb odwoławczy</w:t>
            </w:r>
          </w:p>
        </w:tc>
        <w:tc>
          <w:tcPr>
            <w:tcW w:w="7082" w:type="dxa"/>
            <w:gridSpan w:val="2"/>
            <w:vAlign w:val="center"/>
          </w:tcPr>
          <w:p w14:paraId="5A1D5FD5" w14:textId="7C92056A" w:rsidR="00904471" w:rsidRPr="007C3255" w:rsidRDefault="007C3255" w:rsidP="00904471">
            <w:pPr>
              <w:ind w:left="360"/>
              <w:rPr>
                <w:rFonts w:ascii="Calibri" w:hAnsi="Calibri" w:cs="Calibri"/>
              </w:rPr>
            </w:pPr>
            <w:r w:rsidRPr="007C3255">
              <w:rPr>
                <w:rFonts w:ascii="Calibri" w:hAnsi="Calibri" w:cs="Calibri"/>
              </w:rPr>
              <w:t>W przypadku, gdy otrzymasz decyzję o odmowie przyjęcia oświadczania o powrocie do nazwiska noszonego przed zawarciem małżeństwa możesz złożyć pisemne odwołanie do Wojewody Mazowieckiego (jako instancji odwoławczej) za pośrednictwem Kierownika Urzędu Stanu Cywilnego w Milanówku w terminie 14 dni kalendarzowych od dnia doręczenia decyzji. W piśmie należy podać numer decyzji, od której się odwołujesz.</w:t>
            </w:r>
          </w:p>
        </w:tc>
      </w:tr>
      <w:tr w:rsidR="00904471" w:rsidRPr="00DE4033" w14:paraId="61FEFA44" w14:textId="77777777" w:rsidTr="000A48AD">
        <w:trPr>
          <w:trHeight w:val="4092"/>
        </w:trPr>
        <w:tc>
          <w:tcPr>
            <w:tcW w:w="1980" w:type="dxa"/>
            <w:vAlign w:val="center"/>
          </w:tcPr>
          <w:p w14:paraId="4E7111EC" w14:textId="78762E37" w:rsidR="00904471" w:rsidRDefault="00904471" w:rsidP="0090447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Podstawa prawna</w:t>
            </w:r>
          </w:p>
        </w:tc>
        <w:tc>
          <w:tcPr>
            <w:tcW w:w="7082" w:type="dxa"/>
            <w:gridSpan w:val="2"/>
            <w:vAlign w:val="center"/>
          </w:tcPr>
          <w:p w14:paraId="5F07302F" w14:textId="77777777" w:rsidR="007C3255" w:rsidRPr="007C3255" w:rsidRDefault="007C3255" w:rsidP="007C325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C32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Art. 2 ust. 6, art. 12, 18, 32 ust. 2-5 i art. 90 ustawy z dnia 28 listopada 2014 r. Prawo o aktach stanu cywilnego.</w:t>
            </w:r>
          </w:p>
          <w:p w14:paraId="31D05D62" w14:textId="77777777" w:rsidR="007C3255" w:rsidRPr="007C3255" w:rsidRDefault="007C3255" w:rsidP="007C325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C32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Art. 59 ustawy z dnia 25 lutego 1964 r. Kodeks rodzinny i opiekuńczy.</w:t>
            </w:r>
          </w:p>
          <w:p w14:paraId="219B3811" w14:textId="77777777" w:rsidR="007C3255" w:rsidRPr="007C3255" w:rsidRDefault="007C3255" w:rsidP="007C325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C32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Art. 35, 57, 76 a, 104, 127-129 ustawy z dnia 14 czerwca 1960 r. Kodeks postępowania administracyjnego.</w:t>
            </w:r>
          </w:p>
          <w:p w14:paraId="5AC2B83E" w14:textId="77777777" w:rsidR="007C3255" w:rsidRPr="007C3255" w:rsidRDefault="007C3255" w:rsidP="007C325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C32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Ustawa z dnia 16 listopada 2006 r. o opłacie skarbowej.</w:t>
            </w:r>
          </w:p>
          <w:p w14:paraId="7B231B14" w14:textId="77777777" w:rsidR="007C3255" w:rsidRPr="007C3255" w:rsidRDefault="007C3255" w:rsidP="007C325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C32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Rozporządzenie Ministra Finansów z dnia 28 września 2007 r. w sprawie zapłaty opłaty skarbowej.</w:t>
            </w:r>
          </w:p>
          <w:p w14:paraId="0CD2D870" w14:textId="77777777" w:rsidR="007C3255" w:rsidRPr="007C3255" w:rsidRDefault="007C3255" w:rsidP="007C325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C32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Art. 34 pkt. 16 Ustawy z dnia z dnia 25 czerwca 2015 r. Prawo konsularne.</w:t>
            </w:r>
          </w:p>
          <w:p w14:paraId="0FC5F212" w14:textId="77777777" w:rsidR="007C3255" w:rsidRPr="007C3255" w:rsidRDefault="007C3255" w:rsidP="007C325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C32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Art. 4 i art. 5 ustawy z dnia 7 października 1999 roku o języku polskim.</w:t>
            </w:r>
          </w:p>
          <w:p w14:paraId="37E4448D" w14:textId="77777777" w:rsidR="007C3255" w:rsidRPr="007C3255" w:rsidRDefault="007C3255" w:rsidP="007C325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C32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Ustawa z dnia 26 maja 2023 r. o aplikacji mObywatel.</w:t>
            </w:r>
          </w:p>
          <w:p w14:paraId="62C95CEE" w14:textId="4A24FEB5" w:rsidR="00904471" w:rsidRPr="007C3255" w:rsidRDefault="00904471" w:rsidP="007C3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904471" w:rsidRPr="00DE4033" w14:paraId="3DBEDD9E" w14:textId="77777777" w:rsidTr="007C3255">
        <w:trPr>
          <w:trHeight w:val="1134"/>
        </w:trPr>
        <w:tc>
          <w:tcPr>
            <w:tcW w:w="1980" w:type="dxa"/>
            <w:vAlign w:val="center"/>
          </w:tcPr>
          <w:p w14:paraId="75FB873B" w14:textId="0E62B940" w:rsidR="00904471" w:rsidRDefault="00904471" w:rsidP="0090447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Informacje dodatkowe</w:t>
            </w:r>
          </w:p>
        </w:tc>
        <w:tc>
          <w:tcPr>
            <w:tcW w:w="7082" w:type="dxa"/>
            <w:gridSpan w:val="2"/>
            <w:vAlign w:val="center"/>
          </w:tcPr>
          <w:p w14:paraId="0D10EFCA" w14:textId="77777777" w:rsidR="00904471" w:rsidRPr="00904471" w:rsidRDefault="00904471" w:rsidP="00904471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90447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Pisemne oświadczenie o powrocie do nazwiska noszonego przed zawarciem małżeństwa możesz złożyć przed każdym kierownikiem USC w Polsce, a za granicą przed polskim konsulem. </w:t>
            </w:r>
          </w:p>
          <w:p w14:paraId="5DCBBFCB" w14:textId="4ABEFDA6" w:rsidR="00904471" w:rsidRPr="00904471" w:rsidRDefault="00904471" w:rsidP="0090447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90447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Wzmianka w akcie małżeństwa zostanie zamieszczona niezwłocznie po złożeniu oświadczenia, jeżeli małżeństwo zarejestrowane jest w </w:t>
            </w:r>
            <w:r w:rsidR="007C325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Milanówku</w:t>
            </w:r>
            <w:r w:rsidRPr="0090447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 Jeśli małżeństwo zawarte było w innej miejscowości, protokół przyjęcia oświadczenia zostanie przesłany w terminie 1 dnia roboczego od dnia sporządzenia tego protokołu do właściwego urzędu stanu cywilnego, w celu dołączenia do aktu małżeństwa wzmianki dodatkowej o nazwisku rozwiedzionego małżonka.</w:t>
            </w:r>
          </w:p>
          <w:p w14:paraId="6C89BD6A" w14:textId="77777777" w:rsidR="00904471" w:rsidRPr="00904471" w:rsidRDefault="00904471" w:rsidP="0090447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90447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Jeśli nie potrafisz porozumieć się z kierownikiem USC, na przykład nie mówisz po polsku, wówczas musisz sobie zapewnić tłumacza lub biegłego.</w:t>
            </w:r>
          </w:p>
          <w:p w14:paraId="4D7FDFF0" w14:textId="57030B49" w:rsidR="00904471" w:rsidRPr="007C3255" w:rsidRDefault="00904471" w:rsidP="00904471">
            <w:pPr>
              <w:spacing w:before="100" w:beforeAutospacing="1" w:after="100" w:afterAutospacing="1"/>
              <w:ind w:left="720"/>
              <w:rPr>
                <w:rFonts w:ascii="Calibri" w:hAnsi="Calibri" w:cs="Calibri"/>
              </w:rPr>
            </w:pPr>
          </w:p>
        </w:tc>
      </w:tr>
      <w:tr w:rsidR="00904471" w:rsidRPr="00DE4033" w14:paraId="34F4D67A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12A4FA56" w14:textId="462F3D6A" w:rsidR="00904471" w:rsidRDefault="00904471" w:rsidP="0090447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Miejsce obsługi </w:t>
            </w:r>
          </w:p>
        </w:tc>
        <w:tc>
          <w:tcPr>
            <w:tcW w:w="7082" w:type="dxa"/>
            <w:gridSpan w:val="2"/>
            <w:vAlign w:val="center"/>
          </w:tcPr>
          <w:p w14:paraId="5E2462F2" w14:textId="3B328763" w:rsidR="00904471" w:rsidRDefault="00904471" w:rsidP="00904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Urząd Miasta Milanówka, budynek B, ul. Kościuszki 45</w:t>
            </w:r>
          </w:p>
        </w:tc>
      </w:tr>
      <w:tr w:rsidR="00904471" w:rsidRPr="00DE4033" w14:paraId="12E39383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16C6C6DA" w14:textId="1D53DCF5" w:rsidR="00904471" w:rsidRDefault="00904471" w:rsidP="0090447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Dni i godziny obsługi </w:t>
            </w:r>
          </w:p>
        </w:tc>
        <w:tc>
          <w:tcPr>
            <w:tcW w:w="7082" w:type="dxa"/>
            <w:gridSpan w:val="2"/>
            <w:vAlign w:val="center"/>
          </w:tcPr>
          <w:p w14:paraId="62C74D0B" w14:textId="6E1E4A32" w:rsidR="00904471" w:rsidRDefault="00904471" w:rsidP="00904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</w:t>
            </w:r>
            <w:r w:rsidRPr="00D55BB5">
              <w:rPr>
                <w:rFonts w:ascii="Calibri" w:hAnsi="Calibri" w:cs="Calibri"/>
                <w:bCs/>
              </w:rPr>
              <w:t>oniedziałek 8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D55BB5">
              <w:rPr>
                <w:rFonts w:ascii="Calibri" w:hAnsi="Calibri" w:cs="Calibri"/>
                <w:bCs/>
              </w:rPr>
              <w:t>-18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531F00">
              <w:rPr>
                <w:rFonts w:ascii="Calibri" w:hAnsi="Calibri" w:cs="Calibri"/>
                <w:bCs/>
              </w:rPr>
              <w:t>,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D55BB5">
              <w:rPr>
                <w:rFonts w:ascii="Calibri" w:hAnsi="Calibri" w:cs="Calibri"/>
                <w:bCs/>
              </w:rPr>
              <w:t>wtorek-czwartek 8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D55BB5">
              <w:rPr>
                <w:rFonts w:ascii="Calibri" w:hAnsi="Calibri" w:cs="Calibri"/>
                <w:bCs/>
              </w:rPr>
              <w:t>-16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531F00">
              <w:rPr>
                <w:rFonts w:ascii="Calibri" w:hAnsi="Calibri" w:cs="Calibri"/>
                <w:bCs/>
              </w:rPr>
              <w:t xml:space="preserve">, </w:t>
            </w:r>
            <w:r w:rsidRPr="00D55BB5">
              <w:rPr>
                <w:rFonts w:ascii="Calibri" w:hAnsi="Calibri" w:cs="Calibri"/>
                <w:bCs/>
              </w:rPr>
              <w:t>piątek 8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D55BB5">
              <w:rPr>
                <w:rFonts w:ascii="Calibri" w:hAnsi="Calibri" w:cs="Calibri"/>
                <w:bCs/>
              </w:rPr>
              <w:t>-14</w:t>
            </w:r>
            <w:r w:rsidRPr="00D55BB5">
              <w:rPr>
                <w:rFonts w:ascii="Calibri" w:hAnsi="Calibri" w:cs="Calibri"/>
                <w:bCs/>
                <w:vertAlign w:val="superscript"/>
              </w:rPr>
              <w:t>00</w:t>
            </w:r>
          </w:p>
        </w:tc>
      </w:tr>
      <w:tr w:rsidR="00904471" w:rsidRPr="00DE4033" w14:paraId="7CA95CB6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0613E004" w14:textId="5E3B011A" w:rsidR="00904471" w:rsidRDefault="00904471" w:rsidP="0090447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Numer telefonu</w:t>
            </w:r>
          </w:p>
        </w:tc>
        <w:tc>
          <w:tcPr>
            <w:tcW w:w="7082" w:type="dxa"/>
            <w:gridSpan w:val="2"/>
            <w:vAlign w:val="center"/>
          </w:tcPr>
          <w:p w14:paraId="4385BCD0" w14:textId="6A4B62AF" w:rsidR="00904471" w:rsidRPr="00531F00" w:rsidRDefault="00904471" w:rsidP="00904471">
            <w:pPr>
              <w:rPr>
                <w:rFonts w:ascii="Calibri" w:hAnsi="Calibri" w:cs="Calibri"/>
              </w:rPr>
            </w:pPr>
            <w:r w:rsidRPr="00531F00">
              <w:rPr>
                <w:rFonts w:ascii="Calibri" w:hAnsi="Calibri" w:cs="Calibri"/>
              </w:rPr>
              <w:t xml:space="preserve">(22) 758-30-61 wew. </w:t>
            </w:r>
            <w:r>
              <w:rPr>
                <w:rFonts w:ascii="Calibri" w:hAnsi="Calibri" w:cs="Calibri"/>
              </w:rPr>
              <w:t>216</w:t>
            </w:r>
          </w:p>
        </w:tc>
      </w:tr>
      <w:tr w:rsidR="00904471" w:rsidRPr="00DE4033" w14:paraId="1477A93B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64341F99" w14:textId="648E5DAC" w:rsidR="00904471" w:rsidRDefault="00904471" w:rsidP="0090447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Odpowiedzialny za usługę</w:t>
            </w:r>
          </w:p>
        </w:tc>
        <w:tc>
          <w:tcPr>
            <w:tcW w:w="7082" w:type="dxa"/>
            <w:gridSpan w:val="2"/>
            <w:vAlign w:val="center"/>
          </w:tcPr>
          <w:p w14:paraId="555EE1F7" w14:textId="77777777" w:rsidR="00904471" w:rsidRDefault="00904471" w:rsidP="00904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Adriana Czekalska – kierownik USC</w:t>
            </w:r>
          </w:p>
          <w:p w14:paraId="3EAD2BD7" w14:textId="3AC0A6DF" w:rsidR="00904471" w:rsidRPr="00531F00" w:rsidRDefault="00904471" w:rsidP="00904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Justyna Sobieraj – zastępca kierownika USC</w:t>
            </w:r>
          </w:p>
        </w:tc>
      </w:tr>
    </w:tbl>
    <w:p w14:paraId="64364477" w14:textId="77777777" w:rsidR="00FF666F" w:rsidRDefault="00FF666F"/>
    <w:p w14:paraId="7A0778F2" w14:textId="77777777" w:rsidR="00153392" w:rsidRDefault="00153392" w:rsidP="00153392"/>
    <w:sectPr w:rsidR="00153392" w:rsidSect="009F1B06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3B3E" w14:textId="77777777" w:rsidR="00A55A6E" w:rsidRDefault="00A55A6E" w:rsidP="009F1B06">
      <w:pPr>
        <w:spacing w:after="0" w:line="240" w:lineRule="auto"/>
      </w:pPr>
      <w:r>
        <w:separator/>
      </w:r>
    </w:p>
  </w:endnote>
  <w:endnote w:type="continuationSeparator" w:id="0">
    <w:p w14:paraId="5A5F5E41" w14:textId="77777777" w:rsidR="00A55A6E" w:rsidRDefault="00A55A6E" w:rsidP="009F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E4BC" w14:textId="155F9D36" w:rsidR="009F1B06" w:rsidRDefault="009F1B06">
    <w:pPr>
      <w:pStyle w:val="Stopka"/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980"/>
      <w:gridCol w:w="5386"/>
      <w:gridCol w:w="1696"/>
    </w:tblGrid>
    <w:tr w:rsidR="009F1B06" w14:paraId="239BE005" w14:textId="77777777" w:rsidTr="005F1BF9">
      <w:tc>
        <w:tcPr>
          <w:tcW w:w="1980" w:type="dxa"/>
        </w:tcPr>
        <w:p w14:paraId="192BDDBC" w14:textId="77777777" w:rsidR="009F1B06" w:rsidRPr="00153392" w:rsidRDefault="009F1B06" w:rsidP="009F1B06">
          <w:pPr>
            <w:jc w:val="both"/>
            <w:rPr>
              <w:rFonts w:ascii="Calibri" w:hAnsi="Calibri" w:cs="Calibri"/>
              <w:bCs/>
            </w:rPr>
          </w:pPr>
          <w:r w:rsidRPr="00153392">
            <w:rPr>
              <w:rFonts w:ascii="Calibri" w:hAnsi="Calibri" w:cs="Calibri"/>
              <w:bCs/>
            </w:rPr>
            <w:t>Opracowała:</w:t>
          </w:r>
        </w:p>
      </w:tc>
      <w:tc>
        <w:tcPr>
          <w:tcW w:w="5386" w:type="dxa"/>
        </w:tcPr>
        <w:p w14:paraId="42E63C2E" w14:textId="40C1AF12" w:rsidR="009F1B06" w:rsidRPr="00153392" w:rsidRDefault="009A0543" w:rsidP="009F1B06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Adriana Czekalska – Kierownik USC w Milanówku</w:t>
          </w:r>
        </w:p>
      </w:tc>
      <w:tc>
        <w:tcPr>
          <w:tcW w:w="1696" w:type="dxa"/>
        </w:tcPr>
        <w:p w14:paraId="159F841C" w14:textId="77777777" w:rsidR="009F1B06" w:rsidRPr="00153392" w:rsidRDefault="009F1B06" w:rsidP="009F1B06">
          <w:pPr>
            <w:rPr>
              <w:rFonts w:ascii="Calibri" w:hAnsi="Calibri" w:cs="Calibri"/>
            </w:rPr>
          </w:pPr>
        </w:p>
      </w:tc>
    </w:tr>
    <w:tr w:rsidR="009F1B06" w14:paraId="324A4B96" w14:textId="77777777" w:rsidTr="005F1BF9">
      <w:tc>
        <w:tcPr>
          <w:tcW w:w="1980" w:type="dxa"/>
        </w:tcPr>
        <w:p w14:paraId="2DEDDBFC" w14:textId="77777777" w:rsidR="009F1B06" w:rsidRPr="00153392" w:rsidRDefault="009F1B06" w:rsidP="009F1B06">
          <w:pPr>
            <w:jc w:val="both"/>
            <w:rPr>
              <w:rFonts w:ascii="Calibri" w:hAnsi="Calibri" w:cs="Calibri"/>
              <w:bCs/>
            </w:rPr>
          </w:pPr>
          <w:r w:rsidRPr="00153392">
            <w:rPr>
              <w:rFonts w:ascii="Calibri" w:hAnsi="Calibri" w:cs="Calibri"/>
              <w:bCs/>
            </w:rPr>
            <w:t>Sprawdził</w:t>
          </w:r>
          <w:r>
            <w:rPr>
              <w:rFonts w:ascii="Calibri" w:hAnsi="Calibri" w:cs="Calibri"/>
              <w:bCs/>
            </w:rPr>
            <w:t>a</w:t>
          </w:r>
          <w:r w:rsidRPr="00153392">
            <w:rPr>
              <w:rFonts w:ascii="Calibri" w:hAnsi="Calibri" w:cs="Calibri"/>
              <w:bCs/>
            </w:rPr>
            <w:t>:</w:t>
          </w:r>
        </w:p>
      </w:tc>
      <w:tc>
        <w:tcPr>
          <w:tcW w:w="5386" w:type="dxa"/>
        </w:tcPr>
        <w:p w14:paraId="191D26EB" w14:textId="77777777" w:rsidR="009F1B06" w:rsidRPr="00153392" w:rsidRDefault="009F1B06" w:rsidP="009F1B06">
          <w:pPr>
            <w:rPr>
              <w:rFonts w:ascii="Calibri" w:hAnsi="Calibri" w:cs="Calibri"/>
            </w:rPr>
          </w:pPr>
          <w:r w:rsidRPr="00153392">
            <w:rPr>
              <w:rFonts w:ascii="Calibri" w:hAnsi="Calibri" w:cs="Calibri"/>
            </w:rPr>
            <w:t>Katarzyna Stelmach – Kierownik Referatu Kancelaryjno Organizacyjnego</w:t>
          </w:r>
        </w:p>
      </w:tc>
      <w:tc>
        <w:tcPr>
          <w:tcW w:w="1696" w:type="dxa"/>
        </w:tcPr>
        <w:p w14:paraId="0E6ACD15" w14:textId="77777777" w:rsidR="009F1B06" w:rsidRPr="00153392" w:rsidRDefault="009F1B06" w:rsidP="009F1B06">
          <w:pPr>
            <w:rPr>
              <w:rFonts w:ascii="Calibri" w:hAnsi="Calibri" w:cs="Calibri"/>
            </w:rPr>
          </w:pPr>
        </w:p>
      </w:tc>
    </w:tr>
    <w:tr w:rsidR="009F1B06" w14:paraId="2E4102A4" w14:textId="77777777" w:rsidTr="005F1BF9">
      <w:trPr>
        <w:trHeight w:val="521"/>
      </w:trPr>
      <w:tc>
        <w:tcPr>
          <w:tcW w:w="1980" w:type="dxa"/>
        </w:tcPr>
        <w:p w14:paraId="674292BB" w14:textId="77777777" w:rsidR="009F1B06" w:rsidRPr="00153392" w:rsidRDefault="009F1B06" w:rsidP="009F1B06">
          <w:pPr>
            <w:jc w:val="both"/>
            <w:rPr>
              <w:rFonts w:ascii="Calibri" w:hAnsi="Calibri" w:cs="Calibri"/>
              <w:bCs/>
            </w:rPr>
          </w:pPr>
          <w:r>
            <w:rPr>
              <w:rFonts w:ascii="Calibri" w:hAnsi="Calibri" w:cs="Calibri"/>
              <w:bCs/>
            </w:rPr>
            <w:t>Zatwierdził:</w:t>
          </w:r>
        </w:p>
      </w:tc>
      <w:tc>
        <w:tcPr>
          <w:tcW w:w="5386" w:type="dxa"/>
        </w:tcPr>
        <w:p w14:paraId="0003F697" w14:textId="77777777" w:rsidR="009F1B06" w:rsidRPr="00153392" w:rsidRDefault="009F1B06" w:rsidP="009F1B06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Artur Gajowniczek – Sekretarz Miasta</w:t>
          </w:r>
        </w:p>
      </w:tc>
      <w:tc>
        <w:tcPr>
          <w:tcW w:w="1696" w:type="dxa"/>
        </w:tcPr>
        <w:p w14:paraId="3317AC7D" w14:textId="77777777" w:rsidR="009F1B06" w:rsidRPr="00153392" w:rsidRDefault="009F1B06" w:rsidP="009F1B06">
          <w:pPr>
            <w:rPr>
              <w:rFonts w:ascii="Calibri" w:hAnsi="Calibri" w:cs="Calibri"/>
            </w:rPr>
          </w:pPr>
        </w:p>
      </w:tc>
    </w:tr>
  </w:tbl>
  <w:p w14:paraId="3650042E" w14:textId="77777777" w:rsidR="009F1B06" w:rsidRDefault="009F1B06" w:rsidP="009F1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B3F27" w14:textId="77777777" w:rsidR="00A55A6E" w:rsidRDefault="00A55A6E" w:rsidP="009F1B06">
      <w:pPr>
        <w:spacing w:after="0" w:line="240" w:lineRule="auto"/>
      </w:pPr>
      <w:r>
        <w:separator/>
      </w:r>
    </w:p>
  </w:footnote>
  <w:footnote w:type="continuationSeparator" w:id="0">
    <w:p w14:paraId="3679BDF6" w14:textId="77777777" w:rsidR="00A55A6E" w:rsidRDefault="00A55A6E" w:rsidP="009F1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133"/>
        </w:tabs>
        <w:ind w:left="1133" w:hanging="360"/>
      </w:pPr>
    </w:lvl>
    <w:lvl w:ilvl="1">
      <w:start w:val="1"/>
      <w:numFmt w:val="decimal"/>
      <w:lvlText w:val="%2."/>
      <w:lvlJc w:val="left"/>
      <w:pPr>
        <w:tabs>
          <w:tab w:val="num" w:pos="1493"/>
        </w:tabs>
        <w:ind w:left="1493" w:hanging="360"/>
      </w:pPr>
    </w:lvl>
    <w:lvl w:ilvl="2">
      <w:start w:val="1"/>
      <w:numFmt w:val="decimal"/>
      <w:lvlText w:val="%3."/>
      <w:lvlJc w:val="left"/>
      <w:pPr>
        <w:tabs>
          <w:tab w:val="num" w:pos="1853"/>
        </w:tabs>
        <w:ind w:left="1853" w:hanging="360"/>
      </w:pPr>
    </w:lvl>
    <w:lvl w:ilvl="3">
      <w:start w:val="1"/>
      <w:numFmt w:val="decimal"/>
      <w:lvlText w:val="%4."/>
      <w:lvlJc w:val="left"/>
      <w:pPr>
        <w:tabs>
          <w:tab w:val="num" w:pos="2213"/>
        </w:tabs>
        <w:ind w:left="2213" w:hanging="360"/>
      </w:pPr>
    </w:lvl>
    <w:lvl w:ilvl="4">
      <w:start w:val="1"/>
      <w:numFmt w:val="decimal"/>
      <w:lvlText w:val="%5."/>
      <w:lvlJc w:val="left"/>
      <w:pPr>
        <w:tabs>
          <w:tab w:val="num" w:pos="2573"/>
        </w:tabs>
        <w:ind w:left="2573" w:hanging="360"/>
      </w:pPr>
    </w:lvl>
    <w:lvl w:ilvl="5">
      <w:start w:val="1"/>
      <w:numFmt w:val="decimal"/>
      <w:lvlText w:val="%6."/>
      <w:lvlJc w:val="left"/>
      <w:pPr>
        <w:tabs>
          <w:tab w:val="num" w:pos="2933"/>
        </w:tabs>
        <w:ind w:left="2933" w:hanging="360"/>
      </w:pPr>
    </w:lvl>
    <w:lvl w:ilvl="6">
      <w:start w:val="1"/>
      <w:numFmt w:val="decimal"/>
      <w:lvlText w:val="%7."/>
      <w:lvlJc w:val="left"/>
      <w:pPr>
        <w:tabs>
          <w:tab w:val="num" w:pos="3293"/>
        </w:tabs>
        <w:ind w:left="3293" w:hanging="360"/>
      </w:pPr>
    </w:lvl>
    <w:lvl w:ilvl="7">
      <w:start w:val="1"/>
      <w:numFmt w:val="decimal"/>
      <w:lvlText w:val="%8."/>
      <w:lvlJc w:val="left"/>
      <w:pPr>
        <w:tabs>
          <w:tab w:val="num" w:pos="3653"/>
        </w:tabs>
        <w:ind w:left="3653" w:hanging="360"/>
      </w:pPr>
    </w:lvl>
    <w:lvl w:ilvl="8">
      <w:start w:val="1"/>
      <w:numFmt w:val="decimal"/>
      <w:lvlText w:val="%9."/>
      <w:lvlJc w:val="left"/>
      <w:pPr>
        <w:tabs>
          <w:tab w:val="num" w:pos="4013"/>
        </w:tabs>
        <w:ind w:left="4013" w:hanging="360"/>
      </w:pPr>
    </w:lvl>
  </w:abstractNum>
  <w:abstractNum w:abstractNumId="2" w15:restartNumberingAfterBreak="0">
    <w:nsid w:val="04CB10D9"/>
    <w:multiLevelType w:val="hybridMultilevel"/>
    <w:tmpl w:val="FFAE6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6B19"/>
    <w:multiLevelType w:val="multilevel"/>
    <w:tmpl w:val="C146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C14F4"/>
    <w:multiLevelType w:val="multilevel"/>
    <w:tmpl w:val="339E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C2924"/>
    <w:multiLevelType w:val="multilevel"/>
    <w:tmpl w:val="0EF67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47A86"/>
    <w:multiLevelType w:val="multilevel"/>
    <w:tmpl w:val="513E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753A0"/>
    <w:multiLevelType w:val="multilevel"/>
    <w:tmpl w:val="B63E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D75EE7"/>
    <w:multiLevelType w:val="multilevel"/>
    <w:tmpl w:val="51D8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311D8"/>
    <w:multiLevelType w:val="multilevel"/>
    <w:tmpl w:val="A21C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B2804"/>
    <w:multiLevelType w:val="hybridMultilevel"/>
    <w:tmpl w:val="AD5E5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F796A"/>
    <w:multiLevelType w:val="hybridMultilevel"/>
    <w:tmpl w:val="96AE008E"/>
    <w:lvl w:ilvl="0" w:tplc="8F7E5D24">
      <w:start w:val="1"/>
      <w:numFmt w:val="decimal"/>
      <w:lvlText w:val="%1."/>
      <w:lvlJc w:val="left"/>
      <w:pPr>
        <w:ind w:left="4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9377DEF"/>
    <w:multiLevelType w:val="hybridMultilevel"/>
    <w:tmpl w:val="0FF0D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A4A68"/>
    <w:multiLevelType w:val="multilevel"/>
    <w:tmpl w:val="6310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196D4F"/>
    <w:multiLevelType w:val="multilevel"/>
    <w:tmpl w:val="6DA4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797AD8"/>
    <w:multiLevelType w:val="multilevel"/>
    <w:tmpl w:val="24D2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DE4F63"/>
    <w:multiLevelType w:val="hybridMultilevel"/>
    <w:tmpl w:val="AA02A9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445385"/>
    <w:multiLevelType w:val="multilevel"/>
    <w:tmpl w:val="B63E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789437">
    <w:abstractNumId w:val="12"/>
  </w:num>
  <w:num w:numId="2" w16cid:durableId="1888645314">
    <w:abstractNumId w:val="2"/>
  </w:num>
  <w:num w:numId="3" w16cid:durableId="243145792">
    <w:abstractNumId w:val="16"/>
  </w:num>
  <w:num w:numId="4" w16cid:durableId="457770565">
    <w:abstractNumId w:val="10"/>
  </w:num>
  <w:num w:numId="5" w16cid:durableId="1024673277">
    <w:abstractNumId w:val="0"/>
  </w:num>
  <w:num w:numId="6" w16cid:durableId="1319260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0101892">
    <w:abstractNumId w:val="4"/>
  </w:num>
  <w:num w:numId="8" w16cid:durableId="1544901918">
    <w:abstractNumId w:val="13"/>
  </w:num>
  <w:num w:numId="9" w16cid:durableId="197398686">
    <w:abstractNumId w:val="5"/>
  </w:num>
  <w:num w:numId="10" w16cid:durableId="1194686065">
    <w:abstractNumId w:val="15"/>
  </w:num>
  <w:num w:numId="11" w16cid:durableId="1873224973">
    <w:abstractNumId w:val="17"/>
  </w:num>
  <w:num w:numId="12" w16cid:durableId="1931159404">
    <w:abstractNumId w:val="7"/>
  </w:num>
  <w:num w:numId="13" w16cid:durableId="1305506036">
    <w:abstractNumId w:val="6"/>
  </w:num>
  <w:num w:numId="14" w16cid:durableId="1489859675">
    <w:abstractNumId w:val="8"/>
  </w:num>
  <w:num w:numId="15" w16cid:durableId="1629698129">
    <w:abstractNumId w:val="11"/>
  </w:num>
  <w:num w:numId="16" w16cid:durableId="955789009">
    <w:abstractNumId w:val="14"/>
  </w:num>
  <w:num w:numId="17" w16cid:durableId="1620530090">
    <w:abstractNumId w:val="9"/>
  </w:num>
  <w:num w:numId="18" w16cid:durableId="219363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A"/>
    <w:rsid w:val="000A48AD"/>
    <w:rsid w:val="000F5776"/>
    <w:rsid w:val="001234DC"/>
    <w:rsid w:val="00153392"/>
    <w:rsid w:val="00294597"/>
    <w:rsid w:val="003A2C3A"/>
    <w:rsid w:val="004079A1"/>
    <w:rsid w:val="00416196"/>
    <w:rsid w:val="00441F2A"/>
    <w:rsid w:val="004F4E3C"/>
    <w:rsid w:val="00531F00"/>
    <w:rsid w:val="00547F30"/>
    <w:rsid w:val="00702D7D"/>
    <w:rsid w:val="0072035E"/>
    <w:rsid w:val="007C3255"/>
    <w:rsid w:val="00904471"/>
    <w:rsid w:val="009733F1"/>
    <w:rsid w:val="009A0543"/>
    <w:rsid w:val="009F1B06"/>
    <w:rsid w:val="00A55A6E"/>
    <w:rsid w:val="00A6443F"/>
    <w:rsid w:val="00A76236"/>
    <w:rsid w:val="00A862D3"/>
    <w:rsid w:val="00C827BA"/>
    <w:rsid w:val="00D55BB5"/>
    <w:rsid w:val="00D6628C"/>
    <w:rsid w:val="00DE4033"/>
    <w:rsid w:val="00EA68E9"/>
    <w:rsid w:val="00EC422F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1C3F"/>
  <w15:chartTrackingRefBased/>
  <w15:docId w15:val="{34DADB18-7BEA-453A-A94C-CD1E38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2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2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2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2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2C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2C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2C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2C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2C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2C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2C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2C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2C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2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2C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2C3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A2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2C3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C3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F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B06"/>
  </w:style>
  <w:style w:type="paragraph" w:styleId="Stopka">
    <w:name w:val="footer"/>
    <w:basedOn w:val="Normalny"/>
    <w:link w:val="StopkaZnak"/>
    <w:uiPriority w:val="99"/>
    <w:unhideWhenUsed/>
    <w:rsid w:val="009F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B06"/>
  </w:style>
  <w:style w:type="paragraph" w:styleId="NormalnyWeb">
    <w:name w:val="Normal (Web)"/>
    <w:basedOn w:val="Normalny"/>
    <w:uiPriority w:val="99"/>
    <w:semiHidden/>
    <w:unhideWhenUsed/>
    <w:rsid w:val="0090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sto@milanowe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kontakt.krakow.pl/c/document_library/get_file?uuid=981facb4-6f82-e2da-8708-3358804fbd68&amp;groupId=536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lano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Stelmach</dc:creator>
  <cp:keywords/>
  <dc:description/>
  <cp:lastModifiedBy>Adriana Czekalska</cp:lastModifiedBy>
  <cp:revision>5</cp:revision>
  <dcterms:created xsi:type="dcterms:W3CDTF">2025-09-24T10:44:00Z</dcterms:created>
  <dcterms:modified xsi:type="dcterms:W3CDTF">2025-09-26T08:13:00Z</dcterms:modified>
</cp:coreProperties>
</file>