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DE4033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3A2C3A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3A2C3A">
              <w:rPr>
                <w:rFonts w:ascii="Calibri" w:hAnsi="Calibri" w:cs="Calibri"/>
              </w:rPr>
              <w:t>ul. Kościuszki 45, 05–822 Milanówek</w:t>
            </w:r>
            <w:r w:rsidRPr="003A2C3A">
              <w:rPr>
                <w:rFonts w:ascii="Calibri" w:hAnsi="Calibri" w:cs="Calibri"/>
              </w:rPr>
              <w:br/>
              <w:t>tel. 22 758 30 61</w:t>
            </w:r>
            <w:r w:rsidRPr="003A2C3A">
              <w:rPr>
                <w:rFonts w:ascii="Calibri" w:hAnsi="Calibri" w:cs="Calibri"/>
              </w:rPr>
              <w:br/>
            </w:r>
            <w:r w:rsidRPr="003A2C3A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3A2C3A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3A2C3A">
              <w:rPr>
                <w:rFonts w:ascii="Calibri" w:hAnsi="Calibri" w:cs="Calibri"/>
              </w:rPr>
              <w:br/>
            </w:r>
            <w:hyperlink r:id="rId9" w:history="1">
              <w:r w:rsidRPr="003A2C3A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DE4033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Karta usługi</w:t>
            </w:r>
          </w:p>
          <w:p w14:paraId="31F5A476" w14:textId="4D27141D" w:rsidR="003A2C3A" w:rsidRPr="00DE4033" w:rsidRDefault="003A2C3A" w:rsidP="00153392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b/>
                <w:bCs/>
              </w:rPr>
              <w:t>Nr</w:t>
            </w:r>
            <w:r w:rsidR="00105ACB">
              <w:rPr>
                <w:rFonts w:ascii="Calibri" w:hAnsi="Calibri" w:cs="Calibri"/>
                <w:b/>
                <w:bCs/>
              </w:rPr>
              <w:t xml:space="preserve"> RPOL/02</w:t>
            </w:r>
          </w:p>
        </w:tc>
      </w:tr>
      <w:tr w:rsidR="00DE4033" w:rsidRPr="00D55BB5" w14:paraId="09234860" w14:textId="77777777" w:rsidTr="00153392">
        <w:trPr>
          <w:trHeight w:val="917"/>
        </w:trPr>
        <w:tc>
          <w:tcPr>
            <w:tcW w:w="9062" w:type="dxa"/>
            <w:gridSpan w:val="3"/>
            <w:vAlign w:val="center"/>
          </w:tcPr>
          <w:p w14:paraId="573AE300" w14:textId="66C6DFFC" w:rsidR="00DE4033" w:rsidRPr="00D55BB5" w:rsidRDefault="00105ACB" w:rsidP="00D55BB5">
            <w:pPr>
              <w:jc w:val="center"/>
              <w:rPr>
                <w:rFonts w:ascii="Calibri" w:hAnsi="Calibri" w:cs="Calibri"/>
              </w:rPr>
            </w:pPr>
            <w:r w:rsidRPr="004C4A33">
              <w:rPr>
                <w:rFonts w:ascii="Calibri" w:hAnsi="Calibri" w:cs="Calibri"/>
                <w:b/>
                <w:bCs/>
                <w:sz w:val="32"/>
                <w:szCs w:val="32"/>
              </w:rPr>
              <w:t>Referat Podatków i Opłat Lokalnych</w:t>
            </w:r>
          </w:p>
        </w:tc>
      </w:tr>
      <w:tr w:rsidR="00D55BB5" w:rsidRPr="00DE4033" w14:paraId="64226C0F" w14:textId="77777777" w:rsidTr="00531F00">
        <w:trPr>
          <w:trHeight w:val="491"/>
        </w:trPr>
        <w:tc>
          <w:tcPr>
            <w:tcW w:w="1980" w:type="dxa"/>
            <w:vAlign w:val="center"/>
          </w:tcPr>
          <w:p w14:paraId="2451B3A9" w14:textId="6C5238C1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5119634A" w:rsidR="00D55BB5" w:rsidRDefault="00D55BB5" w:rsidP="00153392">
            <w:pPr>
              <w:rPr>
                <w:rFonts w:ascii="Calibri" w:hAnsi="Calibri" w:cs="Calibri"/>
                <w:b/>
                <w:bCs/>
              </w:rPr>
            </w:pPr>
            <w:r w:rsidRPr="00D55BB5">
              <w:rPr>
                <w:rFonts w:ascii="Calibri" w:hAnsi="Calibri" w:cs="Calibri"/>
                <w:b/>
                <w:bCs/>
              </w:rPr>
              <w:t xml:space="preserve">ZEZWOLENIE NA </w:t>
            </w:r>
            <w:r w:rsidR="005B60B5">
              <w:rPr>
                <w:rFonts w:ascii="Calibri" w:hAnsi="Calibri" w:cs="Calibri"/>
                <w:b/>
                <w:bCs/>
              </w:rPr>
              <w:t>WYKREŚLENIE HIPOTEKI</w:t>
            </w:r>
          </w:p>
        </w:tc>
      </w:tr>
      <w:tr w:rsidR="00D55BB5" w:rsidRPr="00DE4033" w14:paraId="6E9F215D" w14:textId="77777777" w:rsidTr="005B60B5">
        <w:trPr>
          <w:trHeight w:val="1110"/>
        </w:trPr>
        <w:tc>
          <w:tcPr>
            <w:tcW w:w="1980" w:type="dxa"/>
            <w:vAlign w:val="center"/>
          </w:tcPr>
          <w:p w14:paraId="4E54073B" w14:textId="3D43D202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3CFC3663" w14:textId="06EB76DF" w:rsidR="00D55BB5" w:rsidRPr="00D55BB5" w:rsidRDefault="00D55BB5" w:rsidP="00D55BB5">
            <w:pPr>
              <w:pStyle w:val="Akapitzlist"/>
              <w:numPr>
                <w:ilvl w:val="0"/>
                <w:numId w:val="1"/>
              </w:numPr>
              <w:ind w:left="458" w:hanging="28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</w:t>
            </w:r>
            <w:r w:rsidRPr="00D55BB5">
              <w:rPr>
                <w:rFonts w:ascii="Calibri" w:hAnsi="Calibri" w:cs="Calibri"/>
              </w:rPr>
              <w:t>niosek o wydanie zezwolenia,</w:t>
            </w:r>
          </w:p>
          <w:p w14:paraId="08A64B30" w14:textId="3DA6593A" w:rsidR="00D55BB5" w:rsidRPr="00D55BB5" w:rsidRDefault="00D55BB5" w:rsidP="00D55BB5">
            <w:pPr>
              <w:pStyle w:val="Akapitzlist"/>
              <w:numPr>
                <w:ilvl w:val="0"/>
                <w:numId w:val="1"/>
              </w:numPr>
              <w:ind w:left="458" w:hanging="28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Dowód uiszczenia opłaty.</w:t>
            </w:r>
          </w:p>
        </w:tc>
      </w:tr>
      <w:tr w:rsidR="00D55BB5" w:rsidRPr="00DE4033" w14:paraId="3C592025" w14:textId="77777777" w:rsidTr="005B60B5">
        <w:trPr>
          <w:trHeight w:val="3259"/>
        </w:trPr>
        <w:tc>
          <w:tcPr>
            <w:tcW w:w="1980" w:type="dxa"/>
            <w:vAlign w:val="center"/>
          </w:tcPr>
          <w:p w14:paraId="4AFD4466" w14:textId="570FA1B7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0EAC4D32" w14:textId="607F9F31" w:rsidR="005B60B5" w:rsidRDefault="005B60B5" w:rsidP="005B60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Oplata skarbowa za wydanie </w:t>
            </w:r>
            <w:r>
              <w:rPr>
                <w:rFonts w:ascii="Calibri" w:hAnsi="Calibri" w:cs="Calibri"/>
              </w:rPr>
              <w:t>zezwolenia</w:t>
            </w:r>
            <w:r>
              <w:rPr>
                <w:rFonts w:ascii="Calibri" w:hAnsi="Calibri" w:cs="Calibri"/>
              </w:rPr>
              <w:t xml:space="preserve"> – </w:t>
            </w:r>
            <w:r>
              <w:rPr>
                <w:rFonts w:ascii="Calibri" w:hAnsi="Calibri" w:cs="Calibri"/>
              </w:rPr>
              <w:t>82</w:t>
            </w:r>
            <w:r>
              <w:rPr>
                <w:rFonts w:ascii="Calibri" w:hAnsi="Calibri" w:cs="Calibri"/>
              </w:rPr>
              <w:t>,00 zł.</w:t>
            </w:r>
          </w:p>
          <w:p w14:paraId="031A3848" w14:textId="0F7E14BF" w:rsidR="005B60B5" w:rsidRDefault="005B60B5" w:rsidP="005B60B5">
            <w:pPr>
              <w:rPr>
                <w:rFonts w:ascii="Calibri" w:hAnsi="Calibri" w:cs="Calibri"/>
              </w:rPr>
            </w:pPr>
            <w:r w:rsidRPr="00D55BB5">
              <w:rPr>
                <w:rFonts w:ascii="Calibri" w:hAnsi="Calibri" w:cs="Calibri"/>
              </w:rPr>
              <w:t xml:space="preserve">Opłatę wnosi się przed wydaniem </w:t>
            </w:r>
            <w:r>
              <w:rPr>
                <w:rFonts w:ascii="Calibri" w:hAnsi="Calibri" w:cs="Calibri"/>
              </w:rPr>
              <w:t>zezwolenia</w:t>
            </w:r>
            <w:r>
              <w:rPr>
                <w:rFonts w:ascii="Calibri" w:hAnsi="Calibri" w:cs="Calibri"/>
              </w:rPr>
              <w:t>.</w:t>
            </w:r>
          </w:p>
          <w:p w14:paraId="1FEDCFB7" w14:textId="77777777" w:rsidR="005B60B5" w:rsidRDefault="005B60B5" w:rsidP="005B60B5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Opłata płatna jest na</w:t>
            </w:r>
            <w:r w:rsidRPr="000520A6">
              <w:rPr>
                <w:rFonts w:ascii="Calibri" w:hAnsi="Calibri" w:cs="Calibri"/>
                <w:b/>
                <w:bCs/>
              </w:rPr>
              <w:t xml:space="preserve"> rachunek numer:</w:t>
            </w:r>
            <w:r w:rsidRPr="000520A6">
              <w:rPr>
                <w:rFonts w:ascii="Calibri" w:hAnsi="Calibri" w:cs="Calibri"/>
              </w:rPr>
              <w:t xml:space="preserve"> </w:t>
            </w:r>
            <w:r w:rsidRPr="000520A6">
              <w:rPr>
                <w:rFonts w:ascii="Calibri" w:hAnsi="Calibri" w:cs="Calibri"/>
                <w:b/>
                <w:bCs/>
              </w:rPr>
              <w:t xml:space="preserve">Bank PKO BP  </w:t>
            </w:r>
            <w:r w:rsidRPr="000520A6">
              <w:rPr>
                <w:rFonts w:ascii="Calibri" w:hAnsi="Calibri" w:cs="Calibri"/>
                <w:b/>
              </w:rPr>
              <w:t>95 1020 1026 0000 1002 0263 4905</w:t>
            </w:r>
            <w:r w:rsidRPr="00D55BB5">
              <w:rPr>
                <w:rFonts w:ascii="Calibri" w:hAnsi="Calibri" w:cs="Calibri"/>
                <w:bCs/>
              </w:rPr>
              <w:t xml:space="preserve"> </w:t>
            </w:r>
          </w:p>
          <w:p w14:paraId="014663BF" w14:textId="77777777" w:rsidR="005B60B5" w:rsidRPr="000520A6" w:rsidRDefault="005B60B5" w:rsidP="005B60B5">
            <w:pPr>
              <w:rPr>
                <w:rFonts w:ascii="Calibri" w:hAnsi="Calibri" w:cs="Calibri"/>
              </w:rPr>
            </w:pPr>
            <w:r w:rsidRPr="000520A6">
              <w:rPr>
                <w:rFonts w:ascii="Calibri" w:hAnsi="Calibri" w:cs="Calibri"/>
              </w:rPr>
              <w:t xml:space="preserve">W Urzędzie Miasta Milanówka (Budynek A  przy ul. Kościuszki 45) </w:t>
            </w:r>
            <w:r w:rsidRPr="000520A6">
              <w:rPr>
                <w:rFonts w:ascii="Calibri" w:hAnsi="Calibri" w:cs="Calibri"/>
                <w:b/>
                <w:bCs/>
              </w:rPr>
              <w:t>płatno</w:t>
            </w:r>
            <w:r>
              <w:rPr>
                <w:rFonts w:ascii="Calibri" w:hAnsi="Calibri" w:cs="Calibri"/>
                <w:b/>
                <w:bCs/>
              </w:rPr>
              <w:t>ści można dokonać</w:t>
            </w:r>
            <w:r w:rsidRPr="000520A6">
              <w:rPr>
                <w:rFonts w:ascii="Calibri" w:hAnsi="Calibri" w:cs="Calibri"/>
                <w:b/>
                <w:bCs/>
              </w:rPr>
              <w:t xml:space="preserve"> wyłącznie kartą</w:t>
            </w:r>
            <w:r>
              <w:rPr>
                <w:rFonts w:ascii="Calibri" w:hAnsi="Calibri" w:cs="Calibri"/>
                <w:b/>
                <w:bCs/>
              </w:rPr>
              <w:t xml:space="preserve"> lub blikiem (w godzinach pracy Urzędu).</w:t>
            </w:r>
          </w:p>
          <w:p w14:paraId="7135E9D9" w14:textId="046D4CB7" w:rsidR="00D55BB5" w:rsidRPr="00D55BB5" w:rsidRDefault="005B60B5" w:rsidP="005B60B5">
            <w:pPr>
              <w:rPr>
                <w:rFonts w:ascii="Calibri" w:hAnsi="Calibri" w:cs="Calibri"/>
              </w:rPr>
            </w:pPr>
            <w:r w:rsidRPr="000520A6">
              <w:rPr>
                <w:rFonts w:ascii="Calibri" w:hAnsi="Calibri" w:cs="Calibri"/>
                <w:b/>
                <w:bCs/>
              </w:rPr>
              <w:t>Płatność gotówk</w:t>
            </w:r>
            <w:r>
              <w:rPr>
                <w:rFonts w:ascii="Calibri" w:hAnsi="Calibri" w:cs="Calibri"/>
                <w:b/>
                <w:bCs/>
              </w:rPr>
              <w:t>ą</w:t>
            </w:r>
            <w:r w:rsidRPr="000520A6">
              <w:rPr>
                <w:rFonts w:ascii="Calibri" w:hAnsi="Calibri" w:cs="Calibri"/>
              </w:rPr>
              <w:t xml:space="preserve"> możliwa jest wyłącznie w Banku Spółdzielczym filia w Milanówku przy ul. Kościuszki 28 (bez opłat i prowizji).</w:t>
            </w:r>
          </w:p>
        </w:tc>
      </w:tr>
      <w:tr w:rsidR="00D55BB5" w:rsidRPr="00DE4033" w14:paraId="1C7A0532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504BE01A" w14:textId="3ECA936A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09E11F4A" w14:textId="036723B9" w:rsidR="00D55BB5" w:rsidRPr="00D55BB5" w:rsidRDefault="00D55BB5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</w:t>
            </w:r>
            <w:r w:rsidRPr="00D55BB5">
              <w:rPr>
                <w:rFonts w:ascii="Calibri" w:hAnsi="Calibri" w:cs="Calibri"/>
              </w:rPr>
              <w:t>o 30 dni od daty złożenia wniosku</w:t>
            </w:r>
          </w:p>
        </w:tc>
      </w:tr>
      <w:tr w:rsidR="00D55BB5" w:rsidRPr="00DE4033" w14:paraId="33F253E8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2324E978" w14:textId="6F3A73B8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5A1D5FD5" w14:textId="264FF9C7" w:rsidR="00D55BB5" w:rsidRPr="00D55BB5" w:rsidRDefault="005B60B5" w:rsidP="005B60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Nie przysługuje.</w:t>
            </w:r>
          </w:p>
        </w:tc>
      </w:tr>
      <w:tr w:rsidR="00D55BB5" w:rsidRPr="00DE4033" w14:paraId="61FEFA44" w14:textId="77777777" w:rsidTr="000A48AD">
        <w:trPr>
          <w:trHeight w:val="4092"/>
        </w:trPr>
        <w:tc>
          <w:tcPr>
            <w:tcW w:w="1980" w:type="dxa"/>
            <w:vAlign w:val="center"/>
          </w:tcPr>
          <w:p w14:paraId="4E7111EC" w14:textId="78762E37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5C8195D0" w14:textId="77777777" w:rsidR="005B60B5" w:rsidRDefault="005B60B5" w:rsidP="005B60B5">
            <w:pPr>
              <w:pStyle w:val="Akapitzlist"/>
              <w:numPr>
                <w:ilvl w:val="0"/>
                <w:numId w:val="4"/>
              </w:numPr>
              <w:ind w:left="458" w:hanging="283"/>
              <w:rPr>
                <w:rFonts w:ascii="Calibri" w:hAnsi="Calibri" w:cs="Calibri"/>
              </w:rPr>
            </w:pPr>
            <w:r w:rsidRPr="00D55BB5">
              <w:rPr>
                <w:rFonts w:ascii="Calibri" w:hAnsi="Calibri" w:cs="Calibri"/>
              </w:rPr>
              <w:t xml:space="preserve">Ustawa z dnia </w:t>
            </w:r>
            <w:r>
              <w:rPr>
                <w:rFonts w:ascii="Calibri" w:hAnsi="Calibri" w:cs="Calibri"/>
              </w:rPr>
              <w:t>29</w:t>
            </w:r>
            <w:r w:rsidRPr="00D55BB5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sierpnia</w:t>
            </w:r>
            <w:r w:rsidRPr="00D55BB5">
              <w:rPr>
                <w:rFonts w:ascii="Calibri" w:hAnsi="Calibri" w:cs="Calibri"/>
              </w:rPr>
              <w:t xml:space="preserve"> 19</w:t>
            </w:r>
            <w:r>
              <w:rPr>
                <w:rFonts w:ascii="Calibri" w:hAnsi="Calibri" w:cs="Calibri"/>
              </w:rPr>
              <w:t>97</w:t>
            </w:r>
            <w:r w:rsidRPr="00D55BB5">
              <w:rPr>
                <w:rFonts w:ascii="Calibri" w:hAnsi="Calibri" w:cs="Calibri"/>
              </w:rPr>
              <w:t xml:space="preserve"> r. </w:t>
            </w:r>
            <w:r>
              <w:rPr>
                <w:rFonts w:ascii="Calibri" w:hAnsi="Calibri" w:cs="Calibri"/>
              </w:rPr>
              <w:t>Ordynacja podatkowa</w:t>
            </w:r>
            <w:r w:rsidRPr="00D55BB5">
              <w:rPr>
                <w:rFonts w:ascii="Calibri" w:hAnsi="Calibri" w:cs="Calibri"/>
              </w:rPr>
              <w:t xml:space="preserve"> (Dz. U. z 20</w:t>
            </w:r>
            <w:r>
              <w:rPr>
                <w:rFonts w:ascii="Calibri" w:hAnsi="Calibri" w:cs="Calibri"/>
              </w:rPr>
              <w:t>25</w:t>
            </w:r>
            <w:r w:rsidRPr="00D55BB5">
              <w:rPr>
                <w:rFonts w:ascii="Calibri" w:hAnsi="Calibri" w:cs="Calibri"/>
              </w:rPr>
              <w:t xml:space="preserve"> r. poz. </w:t>
            </w:r>
            <w:r>
              <w:rPr>
                <w:rFonts w:ascii="Calibri" w:hAnsi="Calibri" w:cs="Calibri"/>
              </w:rPr>
              <w:t>111</w:t>
            </w:r>
            <w:r w:rsidRPr="00D55BB5">
              <w:rPr>
                <w:rFonts w:ascii="Calibri" w:hAnsi="Calibri" w:cs="Calibri"/>
              </w:rPr>
              <w:t xml:space="preserve"> z</w:t>
            </w:r>
            <w:r>
              <w:rPr>
                <w:rFonts w:ascii="Calibri" w:hAnsi="Calibri" w:cs="Calibri"/>
              </w:rPr>
              <w:t xml:space="preserve">e </w:t>
            </w:r>
            <w:r w:rsidRPr="00D55BB5">
              <w:rPr>
                <w:rFonts w:ascii="Calibri" w:hAnsi="Calibri" w:cs="Calibri"/>
              </w:rPr>
              <w:t>zm.)</w:t>
            </w:r>
            <w:r>
              <w:rPr>
                <w:rFonts w:ascii="Calibri" w:hAnsi="Calibri" w:cs="Calibri"/>
              </w:rPr>
              <w:t>,</w:t>
            </w:r>
          </w:p>
          <w:p w14:paraId="62C95CEE" w14:textId="725D3203" w:rsidR="00D55BB5" w:rsidRPr="00D55BB5" w:rsidRDefault="005B60B5" w:rsidP="005B60B5">
            <w:pPr>
              <w:pStyle w:val="Akapitzlist"/>
              <w:numPr>
                <w:ilvl w:val="0"/>
                <w:numId w:val="4"/>
              </w:numPr>
              <w:ind w:left="458" w:hanging="283"/>
              <w:rPr>
                <w:rFonts w:ascii="Calibri" w:hAnsi="Calibri" w:cs="Calibri"/>
              </w:rPr>
            </w:pPr>
            <w:r w:rsidRPr="00D55BB5">
              <w:rPr>
                <w:rFonts w:ascii="Calibri" w:hAnsi="Calibri" w:cs="Calibri"/>
              </w:rPr>
              <w:t xml:space="preserve">Ustawa z dnia </w:t>
            </w:r>
            <w:r>
              <w:rPr>
                <w:rFonts w:ascii="Calibri" w:hAnsi="Calibri" w:cs="Calibri"/>
              </w:rPr>
              <w:t>16</w:t>
            </w:r>
            <w:r w:rsidRPr="00D55BB5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listopada</w:t>
            </w:r>
            <w:r w:rsidRPr="00D55BB5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2006</w:t>
            </w:r>
            <w:r w:rsidRPr="00D55BB5">
              <w:rPr>
                <w:rFonts w:ascii="Calibri" w:hAnsi="Calibri" w:cs="Calibri"/>
              </w:rPr>
              <w:t xml:space="preserve"> r. </w:t>
            </w:r>
            <w:r>
              <w:rPr>
                <w:rFonts w:ascii="Calibri" w:hAnsi="Calibri" w:cs="Calibri"/>
              </w:rPr>
              <w:t>o opłacie skarbowej</w:t>
            </w:r>
            <w:r w:rsidRPr="00D55BB5">
              <w:rPr>
                <w:rFonts w:ascii="Calibri" w:hAnsi="Calibri" w:cs="Calibri"/>
              </w:rPr>
              <w:t xml:space="preserve"> (Dz. U. z 20</w:t>
            </w:r>
            <w:r>
              <w:rPr>
                <w:rFonts w:ascii="Calibri" w:hAnsi="Calibri" w:cs="Calibri"/>
              </w:rPr>
              <w:t>25</w:t>
            </w:r>
            <w:r w:rsidRPr="00D55BB5">
              <w:rPr>
                <w:rFonts w:ascii="Calibri" w:hAnsi="Calibri" w:cs="Calibri"/>
              </w:rPr>
              <w:t xml:space="preserve"> r., poz. </w:t>
            </w:r>
            <w:r>
              <w:rPr>
                <w:rFonts w:ascii="Calibri" w:hAnsi="Calibri" w:cs="Calibri"/>
              </w:rPr>
              <w:t>1154</w:t>
            </w:r>
            <w:r w:rsidRPr="00D55BB5">
              <w:rPr>
                <w:rFonts w:ascii="Calibri" w:hAnsi="Calibri" w:cs="Calibri"/>
              </w:rPr>
              <w:t>)</w:t>
            </w:r>
          </w:p>
        </w:tc>
      </w:tr>
      <w:tr w:rsidR="00D55BB5" w:rsidRPr="00DE4033" w14:paraId="3DBEDD9E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75FB873B" w14:textId="0E62B940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4D7FDFF0" w14:textId="63439669" w:rsidR="00D55BB5" w:rsidRDefault="005B60B5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Odbiór w Referacie Podatków i Opłat Lokalnych</w:t>
            </w:r>
          </w:p>
        </w:tc>
      </w:tr>
      <w:tr w:rsidR="00531F00" w:rsidRPr="00DE4033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3B9359CB" w:rsidR="00531F00" w:rsidRDefault="005B60B5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Urząd Miasta Milanówka, budynek A, ul. Kościuszki 45, Pokój nr 11</w:t>
            </w:r>
          </w:p>
        </w:tc>
      </w:tr>
      <w:tr w:rsidR="00531F00" w:rsidRPr="00DE4033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531F00" w:rsidRDefault="00531F00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Cs/>
              </w:rPr>
              <w:t>P</w:t>
            </w:r>
            <w:r w:rsidRPr="00D55BB5">
              <w:rPr>
                <w:rFonts w:ascii="Calibri" w:hAnsi="Calibri" w:cs="Calibri"/>
                <w:bCs/>
              </w:rPr>
              <w:t>oniedziałek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531F00">
              <w:rPr>
                <w:rFonts w:ascii="Calibri" w:hAnsi="Calibri" w:cs="Calibri"/>
                <w:bCs/>
              </w:rPr>
              <w:t>,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D55BB5">
              <w:rPr>
                <w:rFonts w:ascii="Calibri" w:hAnsi="Calibri" w:cs="Calibri"/>
                <w:bCs/>
              </w:rPr>
              <w:t>wtorek-czwartek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-16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531F00">
              <w:rPr>
                <w:rFonts w:ascii="Calibri" w:hAnsi="Calibri" w:cs="Calibri"/>
                <w:bCs/>
              </w:rPr>
              <w:t xml:space="preserve">, </w:t>
            </w:r>
            <w:r w:rsidRPr="00D55BB5">
              <w:rPr>
                <w:rFonts w:ascii="Calibri" w:hAnsi="Calibri" w:cs="Calibri"/>
                <w:bCs/>
              </w:rPr>
              <w:t>piątek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-14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531F00" w:rsidRPr="00DE4033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0B1C6D12" w:rsidR="00531F00" w:rsidRPr="00531F00" w:rsidRDefault="00531F00" w:rsidP="00D55BB5">
            <w:pPr>
              <w:rPr>
                <w:rFonts w:ascii="Calibri" w:hAnsi="Calibri" w:cs="Calibri"/>
              </w:rPr>
            </w:pPr>
            <w:r w:rsidRPr="00531F00">
              <w:rPr>
                <w:rFonts w:ascii="Calibri" w:hAnsi="Calibri" w:cs="Calibri"/>
              </w:rPr>
              <w:t xml:space="preserve">(22) 758-30-61 wew. </w:t>
            </w:r>
            <w:r w:rsidR="005B60B5">
              <w:rPr>
                <w:rFonts w:ascii="Calibri" w:hAnsi="Calibri" w:cs="Calibri"/>
              </w:rPr>
              <w:t>104, 1105, 175, 210</w:t>
            </w:r>
          </w:p>
        </w:tc>
      </w:tr>
      <w:tr w:rsidR="00531F00" w:rsidRPr="00DE4033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3EAD2BD7" w14:textId="5B05F73E" w:rsidR="00531F00" w:rsidRPr="00531F00" w:rsidRDefault="005B60B5" w:rsidP="005B60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Justyna Zasadowska - Kierownik</w:t>
            </w:r>
          </w:p>
        </w:tc>
      </w:tr>
    </w:tbl>
    <w:p w14:paraId="64364477" w14:textId="77777777" w:rsidR="00FF666F" w:rsidRDefault="00FF666F"/>
    <w:p w14:paraId="7A0778F2" w14:textId="77777777" w:rsidR="00153392" w:rsidRDefault="00153392" w:rsidP="00153392"/>
    <w:sectPr w:rsidR="00153392" w:rsidSect="009F1B06"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16D91" w14:textId="77777777" w:rsidR="00B92BB3" w:rsidRDefault="00B92BB3" w:rsidP="009F1B06">
      <w:pPr>
        <w:spacing w:after="0" w:line="240" w:lineRule="auto"/>
      </w:pPr>
      <w:r>
        <w:separator/>
      </w:r>
    </w:p>
  </w:endnote>
  <w:endnote w:type="continuationSeparator" w:id="0">
    <w:p w14:paraId="42ABAE2C" w14:textId="77777777" w:rsidR="00B92BB3" w:rsidRDefault="00B92BB3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E4BC" w14:textId="155F9D36" w:rsidR="009F1B06" w:rsidRDefault="009F1B06">
    <w:pPr>
      <w:pStyle w:val="Stopka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5386"/>
      <w:gridCol w:w="1696"/>
    </w:tblGrid>
    <w:tr w:rsidR="009F1B06" w14:paraId="239BE005" w14:textId="77777777" w:rsidTr="005F1BF9">
      <w:tc>
        <w:tcPr>
          <w:tcW w:w="1980" w:type="dxa"/>
        </w:tcPr>
        <w:p w14:paraId="192BDDB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Opracowała:</w:t>
          </w:r>
        </w:p>
      </w:tc>
      <w:tc>
        <w:tcPr>
          <w:tcW w:w="5386" w:type="dxa"/>
        </w:tcPr>
        <w:p w14:paraId="42E63C2E" w14:textId="27AD7E92" w:rsidR="009F1B06" w:rsidRPr="00153392" w:rsidRDefault="005B60B5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 xml:space="preserve">Justyna Zasadowska – Kierownik Referatu Podatków </w:t>
          </w:r>
          <w:r>
            <w:rPr>
              <w:rFonts w:ascii="Calibri" w:hAnsi="Calibri" w:cs="Calibri"/>
            </w:rPr>
            <w:br/>
            <w:t>i Opłat Lokalnych</w:t>
          </w:r>
        </w:p>
      </w:tc>
      <w:tc>
        <w:tcPr>
          <w:tcW w:w="1696" w:type="dxa"/>
        </w:tcPr>
        <w:p w14:paraId="159F841C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324A4B96" w14:textId="77777777" w:rsidTr="005F1BF9">
      <w:tc>
        <w:tcPr>
          <w:tcW w:w="1980" w:type="dxa"/>
        </w:tcPr>
        <w:p w14:paraId="2DEDDBF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5386" w:type="dxa"/>
        </w:tcPr>
        <w:p w14:paraId="191D26EB" w14:textId="46FB09A3" w:rsidR="009F1B06" w:rsidRPr="00153392" w:rsidRDefault="005B60B5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Agnieszka Czarnecka</w:t>
          </w:r>
          <w:r w:rsidR="009F1B06" w:rsidRPr="00153392">
            <w:rPr>
              <w:rFonts w:ascii="Calibri" w:hAnsi="Calibri" w:cs="Calibri"/>
            </w:rPr>
            <w:t xml:space="preserve"> – </w:t>
          </w:r>
          <w:r>
            <w:rPr>
              <w:rFonts w:ascii="Calibri" w:hAnsi="Calibri" w:cs="Calibri"/>
            </w:rPr>
            <w:t>Skarbnik Miasta</w:t>
          </w:r>
        </w:p>
      </w:tc>
      <w:tc>
        <w:tcPr>
          <w:tcW w:w="1696" w:type="dxa"/>
        </w:tcPr>
        <w:p w14:paraId="0E6ACD15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2E4102A4" w14:textId="77777777" w:rsidTr="005F1BF9">
      <w:trPr>
        <w:trHeight w:val="521"/>
      </w:trPr>
      <w:tc>
        <w:tcPr>
          <w:tcW w:w="1980" w:type="dxa"/>
        </w:tcPr>
        <w:p w14:paraId="674292BB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>
            <w:rPr>
              <w:rFonts w:ascii="Calibri" w:hAnsi="Calibri" w:cs="Calibri"/>
              <w:bCs/>
            </w:rPr>
            <w:t>Zatwierdził:</w:t>
          </w:r>
        </w:p>
      </w:tc>
      <w:tc>
        <w:tcPr>
          <w:tcW w:w="5386" w:type="dxa"/>
        </w:tcPr>
        <w:p w14:paraId="0003F697" w14:textId="77777777" w:rsidR="009F1B06" w:rsidRPr="00153392" w:rsidRDefault="009F1B06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Artur Gajowniczek – Sekretarz Miasta</w:t>
          </w:r>
        </w:p>
      </w:tc>
      <w:tc>
        <w:tcPr>
          <w:tcW w:w="1696" w:type="dxa"/>
        </w:tcPr>
        <w:p w14:paraId="3317AC7D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</w:tbl>
  <w:p w14:paraId="3650042E" w14:textId="77777777" w:rsidR="009F1B06" w:rsidRDefault="009F1B06" w:rsidP="009F1B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2F80D" w14:textId="77777777" w:rsidR="00B92BB3" w:rsidRDefault="00B92BB3" w:rsidP="009F1B06">
      <w:pPr>
        <w:spacing w:after="0" w:line="240" w:lineRule="auto"/>
      </w:pPr>
      <w:r>
        <w:separator/>
      </w:r>
    </w:p>
  </w:footnote>
  <w:footnote w:type="continuationSeparator" w:id="0">
    <w:p w14:paraId="529552DF" w14:textId="77777777" w:rsidR="00B92BB3" w:rsidRDefault="00B92BB3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68789437">
    <w:abstractNumId w:val="2"/>
  </w:num>
  <w:num w:numId="2" w16cid:durableId="1888645314">
    <w:abstractNumId w:val="0"/>
  </w:num>
  <w:num w:numId="3" w16cid:durableId="243145792">
    <w:abstractNumId w:val="3"/>
  </w:num>
  <w:num w:numId="4" w16cid:durableId="457770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60783"/>
    <w:rsid w:val="0007025D"/>
    <w:rsid w:val="000A48AD"/>
    <w:rsid w:val="00105ACB"/>
    <w:rsid w:val="00153392"/>
    <w:rsid w:val="003A2C3A"/>
    <w:rsid w:val="00416196"/>
    <w:rsid w:val="00441F2A"/>
    <w:rsid w:val="004F4E3C"/>
    <w:rsid w:val="00531F00"/>
    <w:rsid w:val="005B60B5"/>
    <w:rsid w:val="007C5617"/>
    <w:rsid w:val="009F1B06"/>
    <w:rsid w:val="00A862D3"/>
    <w:rsid w:val="00B92BB3"/>
    <w:rsid w:val="00C202B2"/>
    <w:rsid w:val="00C24BF9"/>
    <w:rsid w:val="00C827BA"/>
    <w:rsid w:val="00D55BB5"/>
    <w:rsid w:val="00D6628C"/>
    <w:rsid w:val="00DE4033"/>
    <w:rsid w:val="00EC422F"/>
    <w:rsid w:val="00FD3544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211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Justyna Zasadowska</cp:lastModifiedBy>
  <cp:revision>4</cp:revision>
  <dcterms:created xsi:type="dcterms:W3CDTF">2025-09-24T13:39:00Z</dcterms:created>
  <dcterms:modified xsi:type="dcterms:W3CDTF">2025-09-25T09:21:00Z</dcterms:modified>
</cp:coreProperties>
</file>